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FA451" w14:textId="77777777" w:rsidR="00F56F4F" w:rsidRPr="00C34F80" w:rsidRDefault="00F56F4F" w:rsidP="00F56F4F">
      <w:pPr>
        <w:pStyle w:val="Pavadinimas"/>
        <w:spacing w:after="240"/>
        <w:jc w:val="right"/>
        <w:rPr>
          <w:rFonts w:ascii="Times New Roman" w:hAnsi="Times New Roman"/>
          <w:i/>
          <w:sz w:val="24"/>
          <w:szCs w:val="24"/>
          <w:lang w:val="lt-LT"/>
        </w:rPr>
      </w:pPr>
      <w:r w:rsidRPr="00C34F80">
        <w:rPr>
          <w:rFonts w:ascii="Times New Roman" w:hAnsi="Times New Roman"/>
          <w:i/>
          <w:sz w:val="24"/>
          <w:szCs w:val="24"/>
          <w:lang w:val="lt-LT"/>
        </w:rPr>
        <w:t>PROJEKTAS</w:t>
      </w:r>
    </w:p>
    <w:p w14:paraId="6D8FA452" w14:textId="2B468769" w:rsidR="00F56F4F" w:rsidRDefault="00C72A41" w:rsidP="00C34F80">
      <w:pPr>
        <w:pStyle w:val="Pavadinimas"/>
        <w:rPr>
          <w:rFonts w:ascii="Times New Roman" w:hAnsi="Times New Roman"/>
          <w:sz w:val="24"/>
          <w:szCs w:val="24"/>
          <w:lang w:val="lt-LT"/>
        </w:rPr>
      </w:pPr>
      <w:r w:rsidRPr="00C72A41">
        <w:rPr>
          <w:rFonts w:ascii="Times New Roman" w:eastAsia="Calibri" w:hAnsi="Times New Roman"/>
          <w:caps/>
          <w:sz w:val="24"/>
          <w:szCs w:val="24"/>
        </w:rPr>
        <w:t>Šiluminės trasos magistralinių ir</w:t>
      </w:r>
      <w:r w:rsidRPr="00C72A41">
        <w:rPr>
          <w:rFonts w:ascii="Times New Roman" w:eastAsia="Calibri" w:hAnsi="Times New Roman"/>
          <w:caps/>
          <w:color w:val="FF0000"/>
          <w:sz w:val="24"/>
          <w:szCs w:val="24"/>
        </w:rPr>
        <w:t xml:space="preserve"> </w:t>
      </w:r>
      <w:r w:rsidRPr="00C72A41">
        <w:rPr>
          <w:rFonts w:ascii="Times New Roman" w:eastAsia="Calibri" w:hAnsi="Times New Roman"/>
          <w:caps/>
          <w:sz w:val="24"/>
          <w:szCs w:val="24"/>
        </w:rPr>
        <w:t>vandentiekio</w:t>
      </w:r>
      <w:r w:rsidRPr="00C72A41">
        <w:rPr>
          <w:rFonts w:ascii="Times New Roman" w:eastAsia="Calibri" w:hAnsi="Times New Roman"/>
          <w:caps/>
          <w:color w:val="FF0000"/>
          <w:sz w:val="24"/>
          <w:szCs w:val="24"/>
        </w:rPr>
        <w:t xml:space="preserve"> </w:t>
      </w:r>
      <w:r w:rsidRPr="00C72A41">
        <w:rPr>
          <w:rFonts w:ascii="Times New Roman" w:eastAsia="Calibri" w:hAnsi="Times New Roman"/>
          <w:caps/>
          <w:sz w:val="24"/>
          <w:szCs w:val="24"/>
        </w:rPr>
        <w:t>vamzdynų</w:t>
      </w:r>
      <w:r w:rsidRPr="00317598">
        <w:rPr>
          <w:rFonts w:eastAsia="Calibri" w:cstheme="minorHAnsi"/>
          <w:sz w:val="20"/>
          <w:szCs w:val="20"/>
        </w:rPr>
        <w:t xml:space="preserve"> </w:t>
      </w:r>
      <w:r w:rsidR="007865E6">
        <w:rPr>
          <w:rFonts w:ascii="Times New Roman" w:hAnsi="Times New Roman"/>
          <w:sz w:val="24"/>
          <w:szCs w:val="24"/>
          <w:lang w:val="lt-LT"/>
        </w:rPr>
        <w:t>REMONT</w:t>
      </w:r>
      <w:r w:rsidR="0007081F">
        <w:rPr>
          <w:rFonts w:ascii="Times New Roman" w:hAnsi="Times New Roman"/>
          <w:sz w:val="24"/>
          <w:szCs w:val="24"/>
          <w:lang w:val="lt-LT"/>
        </w:rPr>
        <w:t>O</w:t>
      </w:r>
      <w:r w:rsidR="00852684">
        <w:rPr>
          <w:rFonts w:ascii="Times New Roman" w:hAnsi="Times New Roman"/>
          <w:sz w:val="24"/>
          <w:szCs w:val="24"/>
          <w:lang w:val="lt-LT"/>
        </w:rPr>
        <w:t xml:space="preserve"> DARBŲ,</w:t>
      </w:r>
      <w:r w:rsidR="007865E6">
        <w:rPr>
          <w:rFonts w:ascii="Times New Roman" w:hAnsi="Times New Roman"/>
          <w:sz w:val="24"/>
          <w:szCs w:val="24"/>
          <w:lang w:val="lt-LT"/>
        </w:rPr>
        <w:t xml:space="preserve"> </w:t>
      </w:r>
      <w:proofErr w:type="gramStart"/>
      <w:r w:rsidR="007865E6">
        <w:rPr>
          <w:rFonts w:ascii="Times New Roman" w:hAnsi="Times New Roman"/>
          <w:sz w:val="24"/>
          <w:szCs w:val="24"/>
          <w:lang w:val="lt-LT"/>
        </w:rPr>
        <w:t>ADRESU</w:t>
      </w:r>
      <w:r w:rsidR="00C65CD8">
        <w:rPr>
          <w:rFonts w:ascii="Times New Roman" w:hAnsi="Times New Roman"/>
          <w:sz w:val="24"/>
          <w:szCs w:val="24"/>
          <w:lang w:val="lt-LT"/>
        </w:rPr>
        <w:t xml:space="preserve"> </w:t>
      </w:r>
      <w:r w:rsidR="00C34F80" w:rsidRPr="00C34F80">
        <w:rPr>
          <w:rFonts w:ascii="Times New Roman" w:hAnsi="Times New Roman"/>
          <w:sz w:val="24"/>
          <w:szCs w:val="24"/>
          <w:lang w:val="lt-LT"/>
        </w:rPr>
        <w:t xml:space="preserve"> </w:t>
      </w:r>
      <w:r w:rsidR="006C2A1B">
        <w:rPr>
          <w:rFonts w:ascii="Times New Roman" w:hAnsi="Times New Roman"/>
          <w:sz w:val="24"/>
          <w:szCs w:val="24"/>
          <w:lang w:val="lt-LT"/>
        </w:rPr>
        <w:t>S</w:t>
      </w:r>
      <w:proofErr w:type="gramEnd"/>
      <w:r w:rsidR="006C2A1B">
        <w:rPr>
          <w:rFonts w:ascii="Times New Roman" w:hAnsi="Times New Roman"/>
          <w:sz w:val="24"/>
          <w:szCs w:val="24"/>
          <w:lang w:val="lt-LT"/>
        </w:rPr>
        <w:t>.NĖRIES G. 5</w:t>
      </w:r>
      <w:r w:rsidR="00C34F80">
        <w:rPr>
          <w:rFonts w:ascii="Times New Roman" w:hAnsi="Times New Roman"/>
          <w:sz w:val="24"/>
          <w:szCs w:val="24"/>
          <w:lang w:val="lt-LT"/>
        </w:rPr>
        <w:t>,</w:t>
      </w:r>
      <w:r w:rsidR="00C34F80" w:rsidRPr="00C34F80">
        <w:rPr>
          <w:rFonts w:ascii="Times New Roman" w:hAnsi="Times New Roman"/>
          <w:sz w:val="24"/>
          <w:szCs w:val="24"/>
          <w:lang w:val="lt-LT"/>
        </w:rPr>
        <w:t xml:space="preserve"> </w:t>
      </w:r>
      <w:proofErr w:type="gramStart"/>
      <w:r w:rsidR="00C34F80">
        <w:rPr>
          <w:rFonts w:ascii="Times New Roman" w:hAnsi="Times New Roman"/>
          <w:sz w:val="24"/>
          <w:szCs w:val="24"/>
          <w:lang w:val="lt-LT"/>
        </w:rPr>
        <w:t>KLAIPĖDA,</w:t>
      </w:r>
      <w:r w:rsidR="00C34F80" w:rsidRPr="00C34F80">
        <w:rPr>
          <w:rFonts w:ascii="Times New Roman" w:hAnsi="Times New Roman"/>
          <w:sz w:val="24"/>
          <w:szCs w:val="24"/>
          <w:lang w:val="lt-LT"/>
        </w:rPr>
        <w:t xml:space="preserve"> </w:t>
      </w:r>
      <w:r w:rsidR="00F56F4F" w:rsidRPr="00A279BF">
        <w:rPr>
          <w:rFonts w:ascii="Times New Roman" w:hAnsi="Times New Roman"/>
          <w:sz w:val="24"/>
          <w:szCs w:val="24"/>
          <w:lang w:val="lt-LT"/>
        </w:rPr>
        <w:t xml:space="preserve"> RANGOS</w:t>
      </w:r>
      <w:proofErr w:type="gramEnd"/>
      <w:r w:rsidR="00F56F4F" w:rsidRPr="00A279BF">
        <w:rPr>
          <w:rFonts w:ascii="Times New Roman" w:hAnsi="Times New Roman"/>
          <w:sz w:val="24"/>
          <w:szCs w:val="24"/>
          <w:lang w:val="lt-LT"/>
        </w:rPr>
        <w:t xml:space="preserve"> </w:t>
      </w:r>
      <w:r w:rsidR="00C34F80">
        <w:rPr>
          <w:rFonts w:ascii="Times New Roman" w:hAnsi="Times New Roman"/>
          <w:sz w:val="24"/>
          <w:szCs w:val="24"/>
          <w:lang w:val="lt-LT"/>
        </w:rPr>
        <w:t xml:space="preserve">DARBŲ </w:t>
      </w:r>
      <w:r w:rsidR="00F56F4F" w:rsidRPr="00A279BF">
        <w:rPr>
          <w:rFonts w:ascii="Times New Roman" w:hAnsi="Times New Roman"/>
          <w:sz w:val="24"/>
          <w:szCs w:val="24"/>
          <w:lang w:val="lt-LT"/>
        </w:rPr>
        <w:t xml:space="preserve">SUTARTIS NR. </w:t>
      </w:r>
    </w:p>
    <w:p w14:paraId="655F6A87" w14:textId="77777777" w:rsidR="00C34F80" w:rsidRPr="00A279BF" w:rsidRDefault="00C34F80" w:rsidP="00C34F80">
      <w:pPr>
        <w:pStyle w:val="Pavadinimas"/>
        <w:rPr>
          <w:rFonts w:ascii="Times New Roman" w:hAnsi="Times New Roman"/>
          <w:sz w:val="24"/>
          <w:szCs w:val="24"/>
          <w:lang w:val="lt-LT"/>
        </w:rPr>
      </w:pPr>
    </w:p>
    <w:p w14:paraId="6D8FA453" w14:textId="580CDC53" w:rsidR="00F56F4F" w:rsidRPr="00A279BF" w:rsidRDefault="00F56F4F" w:rsidP="00F56F4F">
      <w:pPr>
        <w:jc w:val="center"/>
        <w:rPr>
          <w:lang w:val="lt-LT"/>
        </w:rPr>
      </w:pPr>
      <w:r w:rsidRPr="00A279BF">
        <w:rPr>
          <w:lang w:val="lt-LT"/>
        </w:rPr>
        <w:t>20</w:t>
      </w:r>
      <w:r w:rsidR="00B6584F">
        <w:rPr>
          <w:lang w:val="lt-LT"/>
        </w:rPr>
        <w:t>25</w:t>
      </w:r>
      <w:r w:rsidRPr="00A279BF">
        <w:rPr>
          <w:lang w:val="lt-LT"/>
        </w:rPr>
        <w:t xml:space="preserve"> m.</w:t>
      </w:r>
      <w:r>
        <w:rPr>
          <w:lang w:val="lt-LT"/>
        </w:rPr>
        <w:t xml:space="preserve">   </w:t>
      </w:r>
      <w:r w:rsidR="008F5F57">
        <w:rPr>
          <w:lang w:val="lt-LT"/>
        </w:rPr>
        <w:t>____________________</w:t>
      </w:r>
      <w:r w:rsidRPr="00A279BF">
        <w:rPr>
          <w:lang w:val="lt-LT"/>
        </w:rPr>
        <w:t>___ d.</w:t>
      </w:r>
    </w:p>
    <w:p w14:paraId="6D8FA454" w14:textId="77777777" w:rsidR="00F56F4F" w:rsidRPr="00A279BF" w:rsidRDefault="00F56F4F" w:rsidP="00F56F4F">
      <w:pPr>
        <w:spacing w:after="240"/>
        <w:jc w:val="center"/>
        <w:rPr>
          <w:lang w:val="lt-LT"/>
        </w:rPr>
      </w:pPr>
      <w:r w:rsidRPr="00A279BF">
        <w:rPr>
          <w:lang w:val="lt-LT"/>
        </w:rPr>
        <w:t>Klaipėda</w:t>
      </w:r>
    </w:p>
    <w:p w14:paraId="46DDBE48" w14:textId="77777777" w:rsidR="00B6584F" w:rsidRDefault="00B6584F" w:rsidP="006702C8">
      <w:pPr>
        <w:ind w:firstLine="720"/>
        <w:jc w:val="both"/>
        <w:rPr>
          <w:b/>
          <w:bCs/>
          <w:lang w:val="lt-LT"/>
        </w:rPr>
      </w:pPr>
    </w:p>
    <w:p w14:paraId="13D23258" w14:textId="77777777" w:rsidR="00B6584F" w:rsidRPr="00B6584F" w:rsidRDefault="00B6584F" w:rsidP="00B6584F">
      <w:pPr>
        <w:ind w:firstLine="567"/>
        <w:contextualSpacing/>
        <w:jc w:val="both"/>
        <w:rPr>
          <w:rFonts w:eastAsia="Times New Roman"/>
          <w:color w:val="000000"/>
          <w:lang w:val="lt-LT"/>
        </w:rPr>
      </w:pPr>
      <w:r w:rsidRPr="00B6584F">
        <w:rPr>
          <w:rFonts w:eastAsia="Times New Roman"/>
          <w:color w:val="000000"/>
          <w:lang w:val="lt-LT"/>
        </w:rPr>
        <w:t xml:space="preserve">VšĮ Klaipėdos Universitetas, juridinio asmens kodas 211951150, kurios registruota buveinė yra H. Manto g. 84, Klaipėda, duomenys apie įstaigą kaupiami ir saugomi Lietuvos Respublikos juridinių asmenų registre, atstovaujamas rektoriaus Artūro Razbadausko, veikiančio pagal Universiteto statutą, toliau vadinama </w:t>
      </w:r>
      <w:r w:rsidRPr="00B6584F">
        <w:rPr>
          <w:rFonts w:eastAsia="Times New Roman"/>
          <w:b/>
          <w:bCs/>
          <w:color w:val="000000"/>
          <w:lang w:val="lt-LT"/>
        </w:rPr>
        <w:t>Užsakovu</w:t>
      </w:r>
      <w:r w:rsidRPr="00B6584F">
        <w:rPr>
          <w:rFonts w:eastAsia="Times New Roman"/>
          <w:color w:val="000000"/>
          <w:lang w:val="lt-LT"/>
        </w:rPr>
        <w:t>, ir</w:t>
      </w:r>
    </w:p>
    <w:p w14:paraId="01E20E33" w14:textId="77777777" w:rsidR="00B6584F" w:rsidRPr="00B6584F" w:rsidRDefault="00B6584F" w:rsidP="00B6584F">
      <w:pPr>
        <w:ind w:firstLine="567"/>
        <w:contextualSpacing/>
        <w:jc w:val="both"/>
        <w:rPr>
          <w:rFonts w:eastAsia="Times New Roman"/>
          <w:color w:val="000000"/>
          <w:lang w:val="lt-LT"/>
        </w:rPr>
      </w:pPr>
    </w:p>
    <w:p w14:paraId="58475ECB" w14:textId="30108B96" w:rsidR="00B6584F" w:rsidRPr="00B6584F" w:rsidRDefault="00B6584F" w:rsidP="00B6584F">
      <w:pPr>
        <w:ind w:firstLine="567"/>
        <w:contextualSpacing/>
        <w:jc w:val="both"/>
        <w:rPr>
          <w:rFonts w:eastAsia="Times New Roman"/>
          <w:kern w:val="28"/>
          <w:position w:val="-16"/>
          <w:lang w:val="lt-LT"/>
        </w:rPr>
      </w:pPr>
      <w:r w:rsidRPr="00B6584F">
        <w:rPr>
          <w:rFonts w:eastAsia="Times New Roman"/>
          <w:kern w:val="28"/>
          <w:position w:val="-16"/>
          <w:lang w:val="lt-LT"/>
        </w:rPr>
        <w:t>................................ juridinio asmens kodas ......................, kurios registruota buveinė yra .............................. duomenys apie įmonę kaupiami ir saugomi Lietuvos Respublikos juridinių asmenų registre, atstovaujama ........................., veikiantį pagal ....................................</w:t>
      </w:r>
      <w:r w:rsidRPr="00B6584F">
        <w:rPr>
          <w:rFonts w:eastAsia="Times New Roman"/>
          <w:color w:val="000000"/>
          <w:kern w:val="28"/>
          <w:position w:val="-16"/>
          <w:lang w:val="lt-LT"/>
        </w:rPr>
        <w:t xml:space="preserve">, </w:t>
      </w:r>
      <w:r w:rsidRPr="00B6584F">
        <w:rPr>
          <w:rFonts w:eastAsia="Times New Roman"/>
          <w:kern w:val="28"/>
          <w:position w:val="-16"/>
          <w:lang w:val="lt-LT"/>
        </w:rPr>
        <w:t xml:space="preserve">toliau vadinama </w:t>
      </w:r>
      <w:r w:rsidRPr="00B6584F">
        <w:rPr>
          <w:rFonts w:eastAsia="Times New Roman"/>
          <w:b/>
          <w:bCs/>
          <w:kern w:val="28"/>
          <w:position w:val="-16"/>
          <w:lang w:val="lt-LT"/>
        </w:rPr>
        <w:t xml:space="preserve">Rangovu,  </w:t>
      </w:r>
      <w:r w:rsidRPr="00B6584F">
        <w:rPr>
          <w:rFonts w:eastAsia="Times New Roman"/>
          <w:kern w:val="28"/>
          <w:position w:val="-16"/>
          <w:lang w:val="lt-LT"/>
        </w:rPr>
        <w:t xml:space="preserve">toliau kartu šioje  rangos darbų pirkimo pardavimo sutartyje vadinamos Šalimis, o kiekviena atskirai – Šalimi, sudarė šią </w:t>
      </w:r>
      <w:r w:rsidR="000B2498">
        <w:rPr>
          <w:rFonts w:eastAsia="Times New Roman"/>
          <w:kern w:val="28"/>
          <w:position w:val="-16"/>
          <w:lang w:val="lt-LT"/>
        </w:rPr>
        <w:t>magistralinių vamzdynų remonto</w:t>
      </w:r>
      <w:r w:rsidRPr="00B6584F">
        <w:rPr>
          <w:rFonts w:eastAsia="Times New Roman"/>
          <w:kern w:val="28"/>
          <w:position w:val="-16"/>
          <w:lang w:val="lt-LT"/>
        </w:rPr>
        <w:t xml:space="preserve"> darbų pirkimo-pardavimo sutartį, toliau vadinamą Sutartimi, ir susitarė dėl toliau išvardytų sąlygų.</w:t>
      </w:r>
    </w:p>
    <w:p w14:paraId="6D8FA459" w14:textId="77777777" w:rsidR="00F56F4F" w:rsidRPr="00EE0B32" w:rsidRDefault="00F56F4F" w:rsidP="00F56F4F">
      <w:pPr>
        <w:numPr>
          <w:ilvl w:val="0"/>
          <w:numId w:val="1"/>
        </w:numPr>
        <w:spacing w:before="240" w:after="240"/>
        <w:ind w:left="714" w:hanging="357"/>
        <w:jc w:val="center"/>
        <w:rPr>
          <w:b/>
          <w:bCs/>
          <w:lang w:val="lt-LT"/>
        </w:rPr>
      </w:pPr>
      <w:r w:rsidRPr="00EE0B32">
        <w:rPr>
          <w:b/>
          <w:bCs/>
          <w:lang w:val="lt-LT"/>
        </w:rPr>
        <w:t>SUTARTIES OBJEKTAS</w:t>
      </w:r>
    </w:p>
    <w:p w14:paraId="28AF85EC" w14:textId="2CEB1FA0" w:rsidR="00DF0133" w:rsidRPr="00CF5280" w:rsidRDefault="00DF0133" w:rsidP="00F56F4F">
      <w:pPr>
        <w:ind w:firstLine="709"/>
        <w:jc w:val="both"/>
        <w:rPr>
          <w:bCs/>
          <w:lang w:val="lt-LT"/>
        </w:rPr>
      </w:pPr>
      <w:r w:rsidRPr="00DF0133">
        <w:rPr>
          <w:bCs/>
          <w:lang w:val="lt-LT"/>
        </w:rPr>
        <w:t>1.1.</w:t>
      </w:r>
      <w:r w:rsidRPr="00DF0133">
        <w:rPr>
          <w:bCs/>
          <w:lang w:val="lt-LT"/>
        </w:rPr>
        <w:tab/>
        <w:t xml:space="preserve">Rangos sutartimi Rangovas įsipareigoja savo rizika ir lėšomis, savo medžiagomis </w:t>
      </w:r>
      <w:r w:rsidRPr="00E857AA">
        <w:rPr>
          <w:bCs/>
          <w:lang w:val="lt-LT"/>
        </w:rPr>
        <w:t xml:space="preserve">atlikti </w:t>
      </w:r>
      <w:proofErr w:type="spellStart"/>
      <w:r w:rsidR="00E857AA" w:rsidRPr="00E857AA">
        <w:rPr>
          <w:rFonts w:eastAsia="Calibri" w:cstheme="minorHAnsi"/>
          <w:bCs/>
        </w:rPr>
        <w:t>Šiluminės</w:t>
      </w:r>
      <w:proofErr w:type="spellEnd"/>
      <w:r w:rsidR="00E857AA" w:rsidRPr="00E857AA">
        <w:rPr>
          <w:rFonts w:eastAsia="Calibri" w:cstheme="minorHAnsi"/>
          <w:bCs/>
        </w:rPr>
        <w:t xml:space="preserve"> </w:t>
      </w:r>
      <w:proofErr w:type="spellStart"/>
      <w:r w:rsidR="00E857AA" w:rsidRPr="00E857AA">
        <w:rPr>
          <w:rFonts w:eastAsia="Calibri" w:cstheme="minorHAnsi"/>
          <w:bCs/>
        </w:rPr>
        <w:t>trasos</w:t>
      </w:r>
      <w:proofErr w:type="spellEnd"/>
      <w:r w:rsidR="00E857AA" w:rsidRPr="00E857AA">
        <w:rPr>
          <w:rFonts w:eastAsia="Calibri" w:cstheme="minorHAnsi"/>
          <w:bCs/>
        </w:rPr>
        <w:t xml:space="preserve"> </w:t>
      </w:r>
      <w:proofErr w:type="spellStart"/>
      <w:r w:rsidR="00E857AA" w:rsidRPr="00E857AA">
        <w:rPr>
          <w:rFonts w:eastAsia="Calibri" w:cstheme="minorHAnsi"/>
          <w:bCs/>
        </w:rPr>
        <w:t>magistralinių</w:t>
      </w:r>
      <w:proofErr w:type="spellEnd"/>
      <w:r w:rsidR="00E857AA" w:rsidRPr="00E857AA">
        <w:rPr>
          <w:rFonts w:eastAsia="Calibri" w:cstheme="minorHAnsi"/>
          <w:bCs/>
        </w:rPr>
        <w:t xml:space="preserve"> ir</w:t>
      </w:r>
      <w:r w:rsidR="00E857AA" w:rsidRPr="00E857AA">
        <w:rPr>
          <w:rFonts w:eastAsia="Calibri" w:cstheme="minorHAnsi"/>
          <w:bCs/>
          <w:color w:val="FF0000"/>
        </w:rPr>
        <w:t xml:space="preserve"> </w:t>
      </w:r>
      <w:proofErr w:type="spellStart"/>
      <w:r w:rsidR="00E857AA" w:rsidRPr="00E857AA">
        <w:rPr>
          <w:rFonts w:eastAsia="Calibri" w:cstheme="minorHAnsi"/>
          <w:bCs/>
        </w:rPr>
        <w:t>vandentiekio</w:t>
      </w:r>
      <w:proofErr w:type="spellEnd"/>
      <w:r w:rsidR="00E857AA" w:rsidRPr="00E857AA">
        <w:rPr>
          <w:rFonts w:eastAsia="Calibri" w:cstheme="minorHAnsi"/>
          <w:bCs/>
          <w:color w:val="FF0000"/>
        </w:rPr>
        <w:t xml:space="preserve"> </w:t>
      </w:r>
      <w:proofErr w:type="spellStart"/>
      <w:r w:rsidR="00E857AA" w:rsidRPr="00E857AA">
        <w:rPr>
          <w:rFonts w:eastAsia="Calibri" w:cstheme="minorHAnsi"/>
          <w:bCs/>
        </w:rPr>
        <w:t>vamzdynų</w:t>
      </w:r>
      <w:proofErr w:type="spellEnd"/>
      <w:r w:rsidR="00776B64">
        <w:rPr>
          <w:bCs/>
          <w:lang w:val="lt-LT"/>
        </w:rPr>
        <w:t xml:space="preserve"> </w:t>
      </w:r>
      <w:r w:rsidR="009F5619">
        <w:rPr>
          <w:bCs/>
          <w:lang w:val="lt-LT"/>
        </w:rPr>
        <w:t>keitimo</w:t>
      </w:r>
      <w:r w:rsidRPr="00DF0133">
        <w:rPr>
          <w:bCs/>
          <w:lang w:val="lt-LT"/>
        </w:rPr>
        <w:t xml:space="preserve"> rangos darbus</w:t>
      </w:r>
      <w:r w:rsidR="006D6D56">
        <w:rPr>
          <w:bCs/>
          <w:lang w:val="lt-LT"/>
        </w:rPr>
        <w:t xml:space="preserve"> (toliau Remonto darbai)</w:t>
      </w:r>
      <w:r w:rsidRPr="00DF0133">
        <w:rPr>
          <w:bCs/>
          <w:lang w:val="lt-LT"/>
        </w:rPr>
        <w:t xml:space="preserve"> pagal </w:t>
      </w:r>
      <w:r w:rsidR="00152CCB">
        <w:rPr>
          <w:bCs/>
          <w:lang w:val="lt-LT"/>
        </w:rPr>
        <w:t>t</w:t>
      </w:r>
      <w:r>
        <w:rPr>
          <w:bCs/>
          <w:lang w:val="lt-LT"/>
        </w:rPr>
        <w:t xml:space="preserve">echnines </w:t>
      </w:r>
      <w:r w:rsidR="008A37DD">
        <w:rPr>
          <w:bCs/>
          <w:lang w:val="lt-LT"/>
        </w:rPr>
        <w:t>specifikacijas</w:t>
      </w:r>
      <w:r>
        <w:rPr>
          <w:bCs/>
          <w:lang w:val="lt-LT"/>
        </w:rPr>
        <w:t xml:space="preserve"> (</w:t>
      </w:r>
      <w:r w:rsidR="00651900">
        <w:rPr>
          <w:bCs/>
          <w:lang w:val="lt-LT"/>
        </w:rPr>
        <w:t xml:space="preserve">sutarties 1 </w:t>
      </w:r>
      <w:r>
        <w:rPr>
          <w:bCs/>
          <w:lang w:val="lt-LT"/>
        </w:rPr>
        <w:t>priedas)</w:t>
      </w:r>
      <w:r w:rsidR="00640289">
        <w:rPr>
          <w:bCs/>
          <w:lang w:val="lt-LT"/>
        </w:rPr>
        <w:t xml:space="preserve"> </w:t>
      </w:r>
      <w:r w:rsidRPr="00DF0133">
        <w:rPr>
          <w:bCs/>
          <w:lang w:val="lt-LT"/>
        </w:rPr>
        <w:t>ir perduoti juos Užsakovui, o Užsakovas įsipareigoja kokybiškai atliktą darbą priimti ir už jį sumokėti.</w:t>
      </w:r>
    </w:p>
    <w:p w14:paraId="6D8FA45B" w14:textId="77777777" w:rsidR="00F56F4F" w:rsidRPr="00EE0B32" w:rsidRDefault="00F56F4F" w:rsidP="00F56F4F">
      <w:pPr>
        <w:numPr>
          <w:ilvl w:val="0"/>
          <w:numId w:val="1"/>
        </w:numPr>
        <w:spacing w:before="240" w:after="240"/>
        <w:ind w:left="714" w:hanging="357"/>
        <w:jc w:val="center"/>
        <w:rPr>
          <w:b/>
          <w:bCs/>
          <w:lang w:val="lt-LT"/>
        </w:rPr>
      </w:pPr>
      <w:r w:rsidRPr="00EE0B32">
        <w:rPr>
          <w:b/>
          <w:bCs/>
          <w:lang w:val="lt-LT"/>
        </w:rPr>
        <w:t>DARBŲ ATLIKIMO TERMINAI</w:t>
      </w:r>
    </w:p>
    <w:p w14:paraId="6D8FA45C" w14:textId="0B01BD90" w:rsidR="00F56F4F" w:rsidRPr="008D5D9C" w:rsidRDefault="00F56F4F" w:rsidP="00F56F4F">
      <w:pPr>
        <w:numPr>
          <w:ilvl w:val="1"/>
          <w:numId w:val="1"/>
        </w:numPr>
        <w:ind w:left="0" w:firstLine="720"/>
        <w:jc w:val="both"/>
        <w:rPr>
          <w:bCs/>
          <w:lang w:val="lt-LT"/>
        </w:rPr>
      </w:pPr>
      <w:r w:rsidRPr="008D5D9C">
        <w:rPr>
          <w:lang w:val="lt-LT"/>
        </w:rPr>
        <w:t xml:space="preserve">Bendras </w:t>
      </w:r>
      <w:r w:rsidR="00052C5C" w:rsidRPr="008D5D9C">
        <w:rPr>
          <w:lang w:val="lt-LT"/>
        </w:rPr>
        <w:t xml:space="preserve">darbų ir trūkumų šalinimo terminas </w:t>
      </w:r>
      <w:r w:rsidRPr="008D5D9C">
        <w:rPr>
          <w:lang w:val="lt-LT"/>
        </w:rPr>
        <w:t xml:space="preserve">– </w:t>
      </w:r>
      <w:r w:rsidR="00011A6A">
        <w:rPr>
          <w:lang w:val="lt-LT"/>
        </w:rPr>
        <w:t>70</w:t>
      </w:r>
      <w:r w:rsidRPr="008D5D9C">
        <w:rPr>
          <w:lang w:val="lt-LT"/>
        </w:rPr>
        <w:t xml:space="preserve"> kalendorinių dienų nuo sutarties pasirašymo, kurį sudaro: </w:t>
      </w:r>
    </w:p>
    <w:p w14:paraId="6D8FA45D" w14:textId="1F50275D" w:rsidR="00F56F4F" w:rsidRPr="008D5D9C" w:rsidRDefault="006D6D56" w:rsidP="00A27E6F">
      <w:pPr>
        <w:numPr>
          <w:ilvl w:val="2"/>
          <w:numId w:val="1"/>
        </w:numPr>
        <w:tabs>
          <w:tab w:val="left" w:pos="1418"/>
        </w:tabs>
        <w:ind w:left="0" w:firstLine="720"/>
        <w:jc w:val="both"/>
        <w:rPr>
          <w:bCs/>
          <w:lang w:val="lt-LT"/>
        </w:rPr>
      </w:pPr>
      <w:r w:rsidRPr="008D5D9C">
        <w:rPr>
          <w:bCs/>
          <w:lang w:val="lt-LT"/>
        </w:rPr>
        <w:t xml:space="preserve"> </w:t>
      </w:r>
      <w:r w:rsidR="00F56F4F" w:rsidRPr="008D5D9C">
        <w:rPr>
          <w:bCs/>
          <w:lang w:val="lt-LT"/>
        </w:rPr>
        <w:t xml:space="preserve">darbų vykdymas – per </w:t>
      </w:r>
      <w:r w:rsidR="00011A6A">
        <w:rPr>
          <w:bCs/>
          <w:lang w:val="lt-LT"/>
        </w:rPr>
        <w:t>60</w:t>
      </w:r>
      <w:r w:rsidR="00F56F4F" w:rsidRPr="008D5D9C">
        <w:rPr>
          <w:bCs/>
          <w:lang w:val="lt-LT"/>
        </w:rPr>
        <w:t xml:space="preserve"> </w:t>
      </w:r>
      <w:r w:rsidR="00651900" w:rsidRPr="008D5D9C">
        <w:rPr>
          <w:bCs/>
          <w:lang w:val="lt-LT"/>
        </w:rPr>
        <w:t xml:space="preserve">kalendorines dienas </w:t>
      </w:r>
      <w:r w:rsidR="00F56F4F" w:rsidRPr="008D5D9C">
        <w:rPr>
          <w:bCs/>
          <w:lang w:val="lt-LT"/>
        </w:rPr>
        <w:t>nuo sutarties pasirašymo dienos;</w:t>
      </w:r>
    </w:p>
    <w:p w14:paraId="6D8FA45E" w14:textId="063BC086" w:rsidR="00F56F4F" w:rsidRPr="008D5D9C" w:rsidRDefault="006D6D56" w:rsidP="00A27E6F">
      <w:pPr>
        <w:numPr>
          <w:ilvl w:val="2"/>
          <w:numId w:val="1"/>
        </w:numPr>
        <w:tabs>
          <w:tab w:val="left" w:pos="1418"/>
        </w:tabs>
        <w:ind w:left="0" w:firstLine="709"/>
        <w:jc w:val="both"/>
        <w:rPr>
          <w:lang w:val="lt-LT"/>
        </w:rPr>
      </w:pPr>
      <w:r w:rsidRPr="008D5D9C">
        <w:rPr>
          <w:lang w:val="lt-LT"/>
        </w:rPr>
        <w:t xml:space="preserve"> </w:t>
      </w:r>
      <w:r w:rsidR="00F56F4F" w:rsidRPr="008D5D9C">
        <w:rPr>
          <w:lang w:val="lt-LT"/>
        </w:rPr>
        <w:t xml:space="preserve">galimų defektų ir kitų trūkumų šalinimo laikotarpis – </w:t>
      </w:r>
      <w:r w:rsidR="005F53F4">
        <w:rPr>
          <w:lang w:val="lt-LT"/>
        </w:rPr>
        <w:t>10</w:t>
      </w:r>
      <w:r w:rsidR="00F56F4F" w:rsidRPr="008D5D9C">
        <w:rPr>
          <w:lang w:val="lt-LT"/>
        </w:rPr>
        <w:t xml:space="preserve"> </w:t>
      </w:r>
      <w:r w:rsidR="00651900" w:rsidRPr="008D5D9C">
        <w:rPr>
          <w:lang w:val="lt-LT"/>
        </w:rPr>
        <w:t>kalendorin</w:t>
      </w:r>
      <w:r w:rsidR="005F53F4">
        <w:rPr>
          <w:lang w:val="lt-LT"/>
        </w:rPr>
        <w:t>ių</w:t>
      </w:r>
      <w:r w:rsidR="00651900" w:rsidRPr="008D5D9C">
        <w:rPr>
          <w:lang w:val="lt-LT"/>
        </w:rPr>
        <w:t xml:space="preserve"> dien</w:t>
      </w:r>
      <w:r w:rsidR="005F53F4">
        <w:rPr>
          <w:lang w:val="lt-LT"/>
        </w:rPr>
        <w:t>ų</w:t>
      </w:r>
      <w:r w:rsidR="00651900" w:rsidRPr="008D5D9C">
        <w:rPr>
          <w:lang w:val="lt-LT"/>
        </w:rPr>
        <w:t xml:space="preserve"> </w:t>
      </w:r>
      <w:r w:rsidR="00F56F4F" w:rsidRPr="008D5D9C">
        <w:rPr>
          <w:lang w:val="lt-LT"/>
        </w:rPr>
        <w:t>nuo 2.1.1 p. įvykdytų sąlygų</w:t>
      </w:r>
      <w:r w:rsidR="00A27E6F">
        <w:rPr>
          <w:lang w:val="lt-LT"/>
        </w:rPr>
        <w:t>.</w:t>
      </w:r>
    </w:p>
    <w:p w14:paraId="6D8FA45F" w14:textId="233C4751" w:rsidR="00F56F4F" w:rsidRPr="008D5D9C" w:rsidRDefault="006D6D56" w:rsidP="00F56F4F">
      <w:pPr>
        <w:numPr>
          <w:ilvl w:val="1"/>
          <w:numId w:val="1"/>
        </w:numPr>
        <w:ind w:left="0" w:firstLine="720"/>
        <w:jc w:val="both"/>
        <w:rPr>
          <w:lang w:val="lt-LT"/>
        </w:rPr>
      </w:pPr>
      <w:r w:rsidRPr="008D5D9C">
        <w:rPr>
          <w:lang w:val="lt-LT"/>
        </w:rPr>
        <w:t>Remonto d</w:t>
      </w:r>
      <w:r w:rsidR="00F56F4F" w:rsidRPr="008D5D9C">
        <w:rPr>
          <w:lang w:val="lt-LT"/>
        </w:rPr>
        <w:t xml:space="preserve">arbai laikomi atliktais, kai Užsakovas priima darbus ir yra pasirašomas </w:t>
      </w:r>
      <w:r w:rsidRPr="008D5D9C">
        <w:rPr>
          <w:lang w:val="lt-LT"/>
        </w:rPr>
        <w:t>R</w:t>
      </w:r>
      <w:r w:rsidR="00F56F4F" w:rsidRPr="008D5D9C">
        <w:rPr>
          <w:lang w:val="lt-LT"/>
        </w:rPr>
        <w:t xml:space="preserve">angovo užbaigtų </w:t>
      </w:r>
      <w:r w:rsidRPr="008D5D9C">
        <w:rPr>
          <w:lang w:val="lt-LT"/>
        </w:rPr>
        <w:t>Remonto</w:t>
      </w:r>
      <w:r w:rsidR="00F56F4F" w:rsidRPr="008D5D9C">
        <w:rPr>
          <w:lang w:val="lt-LT"/>
        </w:rPr>
        <w:t xml:space="preserve"> darbų perdavimo aktas. </w:t>
      </w:r>
    </w:p>
    <w:p w14:paraId="5D25051C" w14:textId="5D2E3C4E" w:rsidR="009554F8" w:rsidRPr="00A422E9" w:rsidRDefault="009554F8" w:rsidP="00A422E9">
      <w:pPr>
        <w:pStyle w:val="Sraopastraipa"/>
        <w:numPr>
          <w:ilvl w:val="1"/>
          <w:numId w:val="1"/>
        </w:numPr>
        <w:ind w:left="0" w:firstLine="709"/>
        <w:jc w:val="both"/>
        <w:rPr>
          <w:lang w:val="lt-LT"/>
        </w:rPr>
      </w:pPr>
      <w:r w:rsidRPr="00A422E9">
        <w:rPr>
          <w:lang w:val="lt-LT"/>
        </w:rPr>
        <w:t xml:space="preserve">Sutarties vykdymo metu paaiškėjus nenumatytoms aplinkybėms, išvardintoms </w:t>
      </w:r>
      <w:r w:rsidR="00A27E6F">
        <w:rPr>
          <w:lang w:val="lt-LT"/>
        </w:rPr>
        <w:t>s</w:t>
      </w:r>
      <w:r w:rsidR="00A27E6F" w:rsidRPr="00A422E9">
        <w:rPr>
          <w:lang w:val="lt-LT"/>
        </w:rPr>
        <w:t xml:space="preserve">utarties </w:t>
      </w:r>
      <w:r w:rsidRPr="00A422E9">
        <w:rPr>
          <w:lang w:val="lt-LT"/>
        </w:rPr>
        <w:t xml:space="preserve">2.4 p., </w:t>
      </w:r>
      <w:r w:rsidR="00A27E6F">
        <w:rPr>
          <w:lang w:val="lt-LT"/>
        </w:rPr>
        <w:t>š</w:t>
      </w:r>
      <w:r w:rsidR="00A27E6F" w:rsidRPr="00A422E9">
        <w:rPr>
          <w:lang w:val="lt-LT"/>
        </w:rPr>
        <w:t xml:space="preserve">alių </w:t>
      </w:r>
      <w:r w:rsidRPr="00A422E9">
        <w:rPr>
          <w:lang w:val="lt-LT"/>
        </w:rPr>
        <w:t xml:space="preserve">susitarimu darbų vykdymo terminas gali būti pratęstas protingais terminais </w:t>
      </w:r>
      <w:r w:rsidR="00A27E6F">
        <w:rPr>
          <w:lang w:val="lt-LT"/>
        </w:rPr>
        <w:t>s</w:t>
      </w:r>
      <w:r w:rsidR="00A27E6F" w:rsidRPr="00A422E9">
        <w:rPr>
          <w:lang w:val="lt-LT"/>
        </w:rPr>
        <w:t xml:space="preserve">utarčiai </w:t>
      </w:r>
      <w:r w:rsidRPr="00A422E9">
        <w:rPr>
          <w:lang w:val="lt-LT"/>
        </w:rPr>
        <w:t xml:space="preserve">įvykdyti. Darbų vykdymo termino pratęsimas nustatomas Užsakovo ir Rangovo rašytiniu susitarimu. </w:t>
      </w:r>
    </w:p>
    <w:p w14:paraId="74C2DAD2" w14:textId="51CC67B5" w:rsidR="009554F8" w:rsidRPr="009554F8" w:rsidRDefault="009554F8" w:rsidP="00A422E9">
      <w:pPr>
        <w:pStyle w:val="Sraopastraipa"/>
        <w:numPr>
          <w:ilvl w:val="1"/>
          <w:numId w:val="1"/>
        </w:numPr>
        <w:ind w:left="0" w:firstLine="709"/>
        <w:jc w:val="both"/>
        <w:rPr>
          <w:lang w:val="lt-LT"/>
        </w:rPr>
      </w:pPr>
      <w:r w:rsidRPr="00A422E9">
        <w:rPr>
          <w:lang w:val="lt-LT"/>
        </w:rPr>
        <w:t xml:space="preserve">Rangovas turi teisę kreiptis į Užsakovą dėl </w:t>
      </w:r>
      <w:r w:rsidR="00A27E6F">
        <w:rPr>
          <w:lang w:val="lt-LT"/>
        </w:rPr>
        <w:t>d</w:t>
      </w:r>
      <w:r w:rsidR="00A27E6F" w:rsidRPr="00A422E9">
        <w:rPr>
          <w:lang w:val="lt-LT"/>
        </w:rPr>
        <w:t xml:space="preserve">arbų </w:t>
      </w:r>
      <w:r w:rsidRPr="00A422E9">
        <w:rPr>
          <w:lang w:val="lt-LT"/>
        </w:rPr>
        <w:t xml:space="preserve">vykdymo termino </w:t>
      </w:r>
      <w:r w:rsidRPr="009554F8">
        <w:rPr>
          <w:lang w:val="lt-LT"/>
        </w:rPr>
        <w:t>pratęsimo, jeigu:</w:t>
      </w:r>
    </w:p>
    <w:p w14:paraId="6D8FA462" w14:textId="77777777" w:rsidR="00F56F4F" w:rsidRPr="00A579E6" w:rsidRDefault="00F56F4F" w:rsidP="00F56F4F">
      <w:pPr>
        <w:numPr>
          <w:ilvl w:val="2"/>
          <w:numId w:val="1"/>
        </w:numPr>
        <w:tabs>
          <w:tab w:val="left" w:pos="1418"/>
        </w:tabs>
        <w:ind w:left="0" w:firstLine="720"/>
        <w:jc w:val="both"/>
        <w:rPr>
          <w:bCs/>
          <w:lang w:val="lt-LT"/>
        </w:rPr>
      </w:pPr>
      <w:r w:rsidRPr="00A579E6">
        <w:rPr>
          <w:bCs/>
          <w:lang w:val="lt-LT"/>
        </w:rPr>
        <w:t>Užsakovas nevykdo ir (ar) netinkamai vykdo šia sutartimi jam nustatytus įsipareigojimus ir todėl Rangovas negali vykdyti darbų iš dalies arba visiškai;</w:t>
      </w:r>
    </w:p>
    <w:p w14:paraId="6D8FA463" w14:textId="77777777" w:rsidR="00F56F4F" w:rsidRPr="00A579E6" w:rsidRDefault="00F56F4F" w:rsidP="00F56F4F">
      <w:pPr>
        <w:numPr>
          <w:ilvl w:val="2"/>
          <w:numId w:val="1"/>
        </w:numPr>
        <w:tabs>
          <w:tab w:val="left" w:pos="1418"/>
        </w:tabs>
        <w:ind w:left="0" w:firstLine="720"/>
        <w:jc w:val="both"/>
        <w:rPr>
          <w:bCs/>
          <w:lang w:val="lt-LT"/>
        </w:rPr>
      </w:pPr>
      <w:r w:rsidRPr="00A579E6">
        <w:rPr>
          <w:bCs/>
          <w:lang w:val="lt-LT"/>
        </w:rPr>
        <w:t>Užsakovo Rangovui pateikiami nurodymai turi įtakos Rangovo darbų atlikimo terminui;</w:t>
      </w:r>
    </w:p>
    <w:p w14:paraId="6C96C17C" w14:textId="41F7A0C8" w:rsidR="009554F8" w:rsidRPr="009554F8" w:rsidRDefault="00A27E6F" w:rsidP="00A422E9">
      <w:pPr>
        <w:pStyle w:val="Sraopastraipa"/>
        <w:numPr>
          <w:ilvl w:val="2"/>
          <w:numId w:val="1"/>
        </w:numPr>
        <w:ind w:left="0" w:firstLine="709"/>
        <w:jc w:val="both"/>
        <w:rPr>
          <w:bCs/>
          <w:lang w:val="lt-LT"/>
        </w:rPr>
      </w:pPr>
      <w:r>
        <w:rPr>
          <w:bCs/>
          <w:lang w:val="lt-LT"/>
        </w:rPr>
        <w:t>s</w:t>
      </w:r>
      <w:r w:rsidRPr="009554F8">
        <w:rPr>
          <w:bCs/>
          <w:lang w:val="lt-LT"/>
        </w:rPr>
        <w:t xml:space="preserve">utarties </w:t>
      </w:r>
      <w:r w:rsidR="009554F8" w:rsidRPr="009554F8">
        <w:rPr>
          <w:bCs/>
          <w:lang w:val="lt-LT"/>
        </w:rPr>
        <w:t xml:space="preserve">vykdymo metu atsiranda papildomų darbų ir jei tokie papildomi darbai yra tiesiogiai susiję su </w:t>
      </w:r>
      <w:r>
        <w:rPr>
          <w:bCs/>
          <w:lang w:val="lt-LT"/>
        </w:rPr>
        <w:t>s</w:t>
      </w:r>
      <w:r w:rsidRPr="009554F8">
        <w:rPr>
          <w:bCs/>
          <w:lang w:val="lt-LT"/>
        </w:rPr>
        <w:t xml:space="preserve">utartyje </w:t>
      </w:r>
      <w:r w:rsidR="009554F8" w:rsidRPr="009554F8">
        <w:rPr>
          <w:bCs/>
          <w:lang w:val="lt-LT"/>
        </w:rPr>
        <w:t xml:space="preserve">numatytais darbais ir yra būtini </w:t>
      </w:r>
      <w:r>
        <w:rPr>
          <w:bCs/>
          <w:lang w:val="lt-LT"/>
        </w:rPr>
        <w:t>s</w:t>
      </w:r>
      <w:r w:rsidRPr="009554F8">
        <w:rPr>
          <w:bCs/>
          <w:lang w:val="lt-LT"/>
        </w:rPr>
        <w:t xml:space="preserve">utarčiai </w:t>
      </w:r>
      <w:r w:rsidR="009554F8" w:rsidRPr="009554F8">
        <w:rPr>
          <w:bCs/>
          <w:lang w:val="lt-LT"/>
        </w:rPr>
        <w:t>įvykdyti (užbaigti), ir tai turi įtakos Rangovo darbų atlikimo terminui;</w:t>
      </w:r>
    </w:p>
    <w:p w14:paraId="6D8FA46C" w14:textId="061F321B" w:rsidR="009E6BE9" w:rsidRPr="00522C21" w:rsidRDefault="00A24D9A" w:rsidP="00522C21">
      <w:pPr>
        <w:numPr>
          <w:ilvl w:val="1"/>
          <w:numId w:val="1"/>
        </w:numPr>
        <w:ind w:left="0" w:firstLine="720"/>
        <w:jc w:val="both"/>
        <w:rPr>
          <w:lang w:val="lt-LT"/>
        </w:rPr>
      </w:pPr>
      <w:r w:rsidRPr="00522C21">
        <w:rPr>
          <w:lang w:val="lt-LT"/>
        </w:rPr>
        <w:lastRenderedPageBreak/>
        <w:t xml:space="preserve">Sutartis įsigalioja nuo </w:t>
      </w:r>
      <w:r w:rsidR="00A27E6F">
        <w:rPr>
          <w:lang w:val="lt-LT"/>
        </w:rPr>
        <w:t>s</w:t>
      </w:r>
      <w:r w:rsidR="00A27E6F" w:rsidRPr="00522C21">
        <w:rPr>
          <w:lang w:val="lt-LT"/>
        </w:rPr>
        <w:t xml:space="preserve">utarties </w:t>
      </w:r>
      <w:r w:rsidRPr="00522C21">
        <w:rPr>
          <w:lang w:val="lt-LT"/>
        </w:rPr>
        <w:t>pasirašymo</w:t>
      </w:r>
      <w:r w:rsidR="009F5D25" w:rsidRPr="00522C21">
        <w:rPr>
          <w:lang w:val="lt-LT"/>
        </w:rPr>
        <w:t xml:space="preserve"> momento</w:t>
      </w:r>
      <w:r w:rsidRPr="00522C21">
        <w:rPr>
          <w:lang w:val="lt-LT"/>
        </w:rPr>
        <w:t xml:space="preserve"> ir nustoja galioti, jeigu ji yra tinkamai įvykdyta, jeigu </w:t>
      </w:r>
      <w:r w:rsidR="00A27E6F">
        <w:rPr>
          <w:lang w:val="lt-LT"/>
        </w:rPr>
        <w:t>š</w:t>
      </w:r>
      <w:r w:rsidR="00A27E6F" w:rsidRPr="00522C21">
        <w:rPr>
          <w:lang w:val="lt-LT"/>
        </w:rPr>
        <w:t xml:space="preserve">alys </w:t>
      </w:r>
      <w:r w:rsidRPr="00522C21">
        <w:rPr>
          <w:lang w:val="lt-LT"/>
        </w:rPr>
        <w:t xml:space="preserve">susitarė ją nutraukti, taip pat esant atitinkamam teismo sprendimui ir kitais įstatymų ir šios </w:t>
      </w:r>
      <w:r w:rsidR="002B22D3" w:rsidRPr="00522C21">
        <w:rPr>
          <w:lang w:val="lt-LT"/>
        </w:rPr>
        <w:t xml:space="preserve">sutarties </w:t>
      </w:r>
      <w:r w:rsidRPr="00522C21">
        <w:rPr>
          <w:lang w:val="lt-LT"/>
        </w:rPr>
        <w:t>numatytais atvejais.</w:t>
      </w:r>
    </w:p>
    <w:p w14:paraId="6D8FA46E" w14:textId="4B5DB406" w:rsidR="00F56F4F" w:rsidRPr="00A279BF" w:rsidRDefault="009E6BE9" w:rsidP="00F56F4F">
      <w:pPr>
        <w:numPr>
          <w:ilvl w:val="0"/>
          <w:numId w:val="1"/>
        </w:numPr>
        <w:spacing w:before="240" w:after="240"/>
        <w:ind w:left="714" w:hanging="357"/>
        <w:jc w:val="center"/>
        <w:rPr>
          <w:b/>
          <w:bCs/>
          <w:lang w:val="lt-LT"/>
        </w:rPr>
      </w:pPr>
      <w:r>
        <w:rPr>
          <w:b/>
          <w:bCs/>
          <w:lang w:val="lt-LT"/>
        </w:rPr>
        <w:t xml:space="preserve"> </w:t>
      </w:r>
      <w:r w:rsidR="00F56F4F" w:rsidRPr="005004A4">
        <w:rPr>
          <w:b/>
          <w:bCs/>
          <w:lang w:val="lt-LT"/>
        </w:rPr>
        <w:t>SUTARTIES</w:t>
      </w:r>
      <w:r w:rsidR="00F56F4F" w:rsidRPr="00BF1725">
        <w:rPr>
          <w:b/>
          <w:bCs/>
          <w:lang w:val="lt-LT"/>
        </w:rPr>
        <w:t xml:space="preserve"> OBJEKTO</w:t>
      </w:r>
      <w:r w:rsidR="00F56F4F" w:rsidRPr="00A279BF">
        <w:rPr>
          <w:b/>
          <w:bCs/>
          <w:lang w:val="lt-LT"/>
        </w:rPr>
        <w:t xml:space="preserve"> KAINA </w:t>
      </w:r>
      <w:r w:rsidR="002A5C67">
        <w:rPr>
          <w:b/>
          <w:bCs/>
          <w:lang w:val="lt-LT"/>
        </w:rPr>
        <w:t>,</w:t>
      </w:r>
      <w:r w:rsidR="00F56F4F" w:rsidRPr="00A279BF">
        <w:rPr>
          <w:b/>
          <w:bCs/>
          <w:lang w:val="lt-LT"/>
        </w:rPr>
        <w:t>APMOKĖJIMO TVARKA</w:t>
      </w:r>
      <w:r w:rsidR="002A5C67">
        <w:rPr>
          <w:b/>
          <w:bCs/>
          <w:lang w:val="lt-LT"/>
        </w:rPr>
        <w:t xml:space="preserve"> IR DARBŲ APIMTIES KEITIMAS</w:t>
      </w:r>
    </w:p>
    <w:p w14:paraId="6D8FA46F" w14:textId="20394309" w:rsidR="00F56F4F" w:rsidRPr="009554F8" w:rsidRDefault="00052C5C" w:rsidP="00A422E9">
      <w:pPr>
        <w:pStyle w:val="Sraopastraipa"/>
        <w:numPr>
          <w:ilvl w:val="1"/>
          <w:numId w:val="1"/>
        </w:numPr>
        <w:spacing w:after="240"/>
        <w:ind w:left="0" w:firstLine="720"/>
        <w:jc w:val="both"/>
        <w:rPr>
          <w:lang w:val="lt-LT"/>
        </w:rPr>
      </w:pPr>
      <w:r w:rsidRPr="009554F8">
        <w:rPr>
          <w:lang w:val="lt-LT"/>
        </w:rPr>
        <w:t xml:space="preserve"> </w:t>
      </w:r>
      <w:r w:rsidR="009554F8" w:rsidRPr="009554F8">
        <w:rPr>
          <w:lang w:val="lt-LT"/>
        </w:rPr>
        <w:t>Sutarčiai yra taikomas fiksuotos kainos apskaičiavimo būdas. Sutarties kaina:</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5"/>
        <w:gridCol w:w="2455"/>
      </w:tblGrid>
      <w:tr w:rsidR="00F56F4F" w:rsidRPr="00A279BF" w14:paraId="6D8FA472" w14:textId="77777777" w:rsidTr="00A422E9">
        <w:tc>
          <w:tcPr>
            <w:tcW w:w="7115" w:type="dxa"/>
            <w:tcBorders>
              <w:top w:val="single" w:sz="4" w:space="0" w:color="auto"/>
              <w:left w:val="single" w:sz="4" w:space="0" w:color="auto"/>
              <w:bottom w:val="single" w:sz="4" w:space="0" w:color="auto"/>
              <w:right w:val="single" w:sz="4" w:space="0" w:color="auto"/>
            </w:tcBorders>
          </w:tcPr>
          <w:p w14:paraId="6D8FA470" w14:textId="370B7CE2" w:rsidR="00F56F4F" w:rsidRPr="00A279BF" w:rsidRDefault="00F56F4F" w:rsidP="00E616E4">
            <w:pPr>
              <w:jc w:val="both"/>
              <w:rPr>
                <w:lang w:val="lt-LT"/>
              </w:rPr>
            </w:pPr>
            <w:r>
              <w:rPr>
                <w:lang w:val="lt-LT"/>
              </w:rPr>
              <w:t>Sutarties kaina</w:t>
            </w:r>
            <w:r w:rsidRPr="00A279BF">
              <w:rPr>
                <w:lang w:val="lt-LT"/>
              </w:rPr>
              <w:t xml:space="preserve"> </w:t>
            </w:r>
            <w:r w:rsidR="00E616E4">
              <w:rPr>
                <w:lang w:val="lt-LT"/>
              </w:rPr>
              <w:t xml:space="preserve">Eur </w:t>
            </w:r>
            <w:r w:rsidRPr="00A279BF">
              <w:rPr>
                <w:lang w:val="lt-LT"/>
              </w:rPr>
              <w:t xml:space="preserve">(be PVM) </w:t>
            </w:r>
          </w:p>
        </w:tc>
        <w:tc>
          <w:tcPr>
            <w:tcW w:w="2455" w:type="dxa"/>
            <w:tcBorders>
              <w:top w:val="single" w:sz="4" w:space="0" w:color="auto"/>
              <w:left w:val="single" w:sz="4" w:space="0" w:color="auto"/>
              <w:bottom w:val="single" w:sz="4" w:space="0" w:color="auto"/>
              <w:right w:val="single" w:sz="4" w:space="0" w:color="auto"/>
            </w:tcBorders>
          </w:tcPr>
          <w:p w14:paraId="6D8FA471" w14:textId="77777777" w:rsidR="00F56F4F" w:rsidRPr="00A279BF" w:rsidRDefault="00F56F4F" w:rsidP="004818BD">
            <w:pPr>
              <w:rPr>
                <w:lang w:val="lt-LT"/>
              </w:rPr>
            </w:pPr>
          </w:p>
        </w:tc>
      </w:tr>
      <w:tr w:rsidR="00F56F4F" w:rsidRPr="00A279BF" w14:paraId="6D8FA475" w14:textId="77777777" w:rsidTr="00A422E9">
        <w:tc>
          <w:tcPr>
            <w:tcW w:w="7115" w:type="dxa"/>
            <w:tcBorders>
              <w:top w:val="single" w:sz="4" w:space="0" w:color="auto"/>
              <w:left w:val="single" w:sz="4" w:space="0" w:color="auto"/>
              <w:bottom w:val="single" w:sz="4" w:space="0" w:color="auto"/>
              <w:right w:val="single" w:sz="4" w:space="0" w:color="auto"/>
            </w:tcBorders>
          </w:tcPr>
          <w:p w14:paraId="6D8FA473" w14:textId="77777777" w:rsidR="00F56F4F" w:rsidRPr="00A279BF" w:rsidRDefault="00F56F4F" w:rsidP="004818BD">
            <w:pPr>
              <w:jc w:val="both"/>
              <w:rPr>
                <w:lang w:val="lt-LT"/>
              </w:rPr>
            </w:pPr>
            <w:r w:rsidRPr="00A279BF">
              <w:rPr>
                <w:lang w:val="lt-LT"/>
              </w:rPr>
              <w:t>PVM (21 %)</w:t>
            </w:r>
          </w:p>
        </w:tc>
        <w:tc>
          <w:tcPr>
            <w:tcW w:w="2455" w:type="dxa"/>
            <w:tcBorders>
              <w:top w:val="single" w:sz="4" w:space="0" w:color="auto"/>
              <w:left w:val="single" w:sz="4" w:space="0" w:color="auto"/>
              <w:bottom w:val="single" w:sz="4" w:space="0" w:color="auto"/>
              <w:right w:val="single" w:sz="4" w:space="0" w:color="auto"/>
            </w:tcBorders>
          </w:tcPr>
          <w:p w14:paraId="6D8FA474" w14:textId="77777777" w:rsidR="00F56F4F" w:rsidRPr="00A279BF" w:rsidRDefault="00F56F4F" w:rsidP="004818BD">
            <w:pPr>
              <w:rPr>
                <w:lang w:val="lt-LT"/>
              </w:rPr>
            </w:pPr>
          </w:p>
        </w:tc>
      </w:tr>
      <w:tr w:rsidR="00F56F4F" w:rsidRPr="00A279BF" w14:paraId="6D8FA479" w14:textId="77777777" w:rsidTr="00A422E9">
        <w:tc>
          <w:tcPr>
            <w:tcW w:w="7115" w:type="dxa"/>
            <w:tcBorders>
              <w:top w:val="single" w:sz="4" w:space="0" w:color="auto"/>
              <w:left w:val="single" w:sz="4" w:space="0" w:color="auto"/>
              <w:bottom w:val="single" w:sz="4" w:space="0" w:color="auto"/>
              <w:right w:val="single" w:sz="4" w:space="0" w:color="auto"/>
            </w:tcBorders>
          </w:tcPr>
          <w:p w14:paraId="6D8FA476" w14:textId="77777777" w:rsidR="00F56F4F" w:rsidRPr="00A279BF" w:rsidRDefault="00F56F4F" w:rsidP="004818BD">
            <w:pPr>
              <w:jc w:val="both"/>
              <w:rPr>
                <w:b/>
                <w:bCs/>
                <w:lang w:val="lt-LT"/>
              </w:rPr>
            </w:pPr>
            <w:r>
              <w:rPr>
                <w:b/>
                <w:bCs/>
                <w:lang w:val="lt-LT"/>
              </w:rPr>
              <w:t xml:space="preserve">Sutarties kaina Eur </w:t>
            </w:r>
          </w:p>
          <w:p w14:paraId="6D8FA477" w14:textId="492674E7" w:rsidR="00F56F4F" w:rsidRPr="00A279BF" w:rsidRDefault="00F56F4F" w:rsidP="004818BD">
            <w:pPr>
              <w:jc w:val="both"/>
              <w:rPr>
                <w:b/>
                <w:bCs/>
                <w:lang w:val="lt-LT"/>
              </w:rPr>
            </w:pPr>
            <w:r w:rsidRPr="00A279BF">
              <w:rPr>
                <w:b/>
                <w:bCs/>
                <w:lang w:val="lt-LT"/>
              </w:rPr>
              <w:t>(sutarties kainos</w:t>
            </w:r>
            <w:r w:rsidR="00382A28">
              <w:rPr>
                <w:b/>
                <w:bCs/>
                <w:lang w:val="lt-LT"/>
              </w:rPr>
              <w:t xml:space="preserve"> be PVM</w:t>
            </w:r>
            <w:r w:rsidRPr="00A279BF">
              <w:rPr>
                <w:b/>
                <w:bCs/>
                <w:lang w:val="lt-LT"/>
              </w:rPr>
              <w:t xml:space="preserve"> ir PVM suma)</w:t>
            </w:r>
          </w:p>
        </w:tc>
        <w:tc>
          <w:tcPr>
            <w:tcW w:w="2455" w:type="dxa"/>
            <w:tcBorders>
              <w:top w:val="single" w:sz="4" w:space="0" w:color="auto"/>
              <w:left w:val="single" w:sz="4" w:space="0" w:color="auto"/>
              <w:bottom w:val="single" w:sz="4" w:space="0" w:color="auto"/>
              <w:right w:val="single" w:sz="4" w:space="0" w:color="auto"/>
            </w:tcBorders>
          </w:tcPr>
          <w:p w14:paraId="6D8FA478" w14:textId="77777777" w:rsidR="00F56F4F" w:rsidRPr="00A279BF" w:rsidRDefault="00F56F4F" w:rsidP="004818BD">
            <w:pPr>
              <w:rPr>
                <w:lang w:val="lt-LT"/>
              </w:rPr>
            </w:pPr>
          </w:p>
        </w:tc>
      </w:tr>
    </w:tbl>
    <w:p w14:paraId="6D8FA483" w14:textId="09E6B5BC" w:rsidR="00043717" w:rsidRPr="009F5D25" w:rsidRDefault="009554F8" w:rsidP="00A422E9">
      <w:pPr>
        <w:spacing w:before="240"/>
        <w:ind w:firstLine="709"/>
        <w:jc w:val="both"/>
        <w:rPr>
          <w:lang w:val="lt-LT"/>
        </w:rPr>
      </w:pPr>
      <w:r w:rsidRPr="009554F8">
        <w:rPr>
          <w:lang w:val="lt-LT"/>
        </w:rPr>
        <w:t xml:space="preserve">Pradinė sutarties vertė yra lygi </w:t>
      </w:r>
      <w:r w:rsidR="00A27E6F">
        <w:rPr>
          <w:lang w:val="lt-LT"/>
        </w:rPr>
        <w:t>s</w:t>
      </w:r>
      <w:r w:rsidR="00A27E6F" w:rsidRPr="009554F8">
        <w:rPr>
          <w:lang w:val="lt-LT"/>
        </w:rPr>
        <w:t xml:space="preserve">utarties </w:t>
      </w:r>
      <w:r w:rsidRPr="009554F8">
        <w:rPr>
          <w:lang w:val="lt-LT"/>
        </w:rPr>
        <w:t xml:space="preserve">sudarymo metu nurodytai </w:t>
      </w:r>
      <w:r w:rsidR="00A27E6F">
        <w:rPr>
          <w:lang w:val="lt-LT"/>
        </w:rPr>
        <w:t>s</w:t>
      </w:r>
      <w:r w:rsidR="00A27E6F" w:rsidRPr="009554F8">
        <w:rPr>
          <w:lang w:val="lt-LT"/>
        </w:rPr>
        <w:t xml:space="preserve">utarties </w:t>
      </w:r>
      <w:r w:rsidRPr="009554F8">
        <w:rPr>
          <w:lang w:val="lt-LT"/>
        </w:rPr>
        <w:t xml:space="preserve">kainai be PVM, t. y. ________Eur. </w:t>
      </w:r>
      <w:r w:rsidR="00F57F7D" w:rsidRPr="00F57F7D">
        <w:rPr>
          <w:lang w:val="lt-LT"/>
        </w:rPr>
        <w:t xml:space="preserve">Pradinė sutarties vertė nekinta per visą </w:t>
      </w:r>
      <w:r w:rsidR="00A27E6F">
        <w:rPr>
          <w:lang w:val="lt-LT"/>
        </w:rPr>
        <w:t>s</w:t>
      </w:r>
      <w:r w:rsidR="00A27E6F" w:rsidRPr="00F57F7D">
        <w:rPr>
          <w:lang w:val="lt-LT"/>
        </w:rPr>
        <w:t xml:space="preserve">utarties </w:t>
      </w:r>
      <w:r w:rsidR="00F57F7D" w:rsidRPr="00F57F7D">
        <w:rPr>
          <w:lang w:val="lt-LT"/>
        </w:rPr>
        <w:t>vykdymo laikotarpį</w:t>
      </w:r>
      <w:r w:rsidR="00F57F7D">
        <w:rPr>
          <w:lang w:val="lt-LT"/>
        </w:rPr>
        <w:t>.</w:t>
      </w:r>
    </w:p>
    <w:p w14:paraId="6D8FA484" w14:textId="77777777" w:rsidR="00F56F4F" w:rsidRDefault="00F56F4F" w:rsidP="00F56F4F">
      <w:pPr>
        <w:numPr>
          <w:ilvl w:val="1"/>
          <w:numId w:val="1"/>
        </w:numPr>
        <w:spacing w:before="240"/>
        <w:ind w:left="0" w:firstLine="720"/>
        <w:jc w:val="both"/>
        <w:rPr>
          <w:lang w:val="lt-LT"/>
        </w:rPr>
      </w:pPr>
      <w:r w:rsidRPr="006950EC">
        <w:rPr>
          <w:lang w:val="lt-LT"/>
        </w:rPr>
        <w:t>Rangovas pats savo sąskaita vykdo visas mokestines prievoles ir (ar rinkliavas), kurios atsirado ar gali atsirasti vykdant šią sutartį, ir prisiima visą riziką, susijusią su mokestinių prievolių ir (ar) rinkliavų, jei tokių būtų, vykdymu. Užsakovas nekompensuoja Rangovui jokių pastarojo išlaidų, susijusių su šiame punkte nurodytų prievolių tinkamu vykdymu, išskyrus kitus atvejus</w:t>
      </w:r>
      <w:r>
        <w:rPr>
          <w:lang w:val="lt-LT"/>
        </w:rPr>
        <w:t>,</w:t>
      </w:r>
      <w:r w:rsidRPr="006950EC">
        <w:rPr>
          <w:lang w:val="lt-LT"/>
        </w:rPr>
        <w:t xml:space="preserve"> aptartus šioje </w:t>
      </w:r>
      <w:r>
        <w:rPr>
          <w:lang w:val="lt-LT"/>
        </w:rPr>
        <w:t>s</w:t>
      </w:r>
      <w:r w:rsidRPr="006950EC">
        <w:rPr>
          <w:lang w:val="lt-LT"/>
        </w:rPr>
        <w:t>utartyje (jei tokių būtų).</w:t>
      </w:r>
    </w:p>
    <w:p w14:paraId="6D8FA485" w14:textId="77777777" w:rsidR="00F56F4F" w:rsidRPr="00A279BF" w:rsidRDefault="00F56F4F" w:rsidP="00F56F4F">
      <w:pPr>
        <w:numPr>
          <w:ilvl w:val="1"/>
          <w:numId w:val="1"/>
        </w:numPr>
        <w:ind w:left="0" w:firstLine="720"/>
        <w:jc w:val="both"/>
        <w:rPr>
          <w:lang w:val="lt-LT"/>
        </w:rPr>
      </w:pPr>
      <w:r w:rsidRPr="00A279BF">
        <w:rPr>
          <w:lang w:val="lt-LT"/>
        </w:rPr>
        <w:t>Sutarties galiojimo metu pasikeitus pridėtinės vertės mokesčio taikymą reglamentuojantiems teisės aktams, sutarčiai bus taikomas naujas pridėtinės vertės mokesčio tarifas.</w:t>
      </w:r>
    </w:p>
    <w:p w14:paraId="6D8FA486" w14:textId="77777777" w:rsidR="00F56F4F" w:rsidRPr="00A279BF" w:rsidRDefault="00F56F4F" w:rsidP="00F56F4F">
      <w:pPr>
        <w:numPr>
          <w:ilvl w:val="1"/>
          <w:numId w:val="1"/>
        </w:numPr>
        <w:ind w:left="0" w:firstLine="720"/>
        <w:jc w:val="both"/>
        <w:rPr>
          <w:lang w:val="lt-LT"/>
        </w:rPr>
      </w:pPr>
      <w:r w:rsidRPr="00A279BF">
        <w:rPr>
          <w:lang w:val="lt-LT"/>
        </w:rPr>
        <w:t>Sutarties kaina perskaičiuojam</w:t>
      </w:r>
      <w:r>
        <w:rPr>
          <w:lang w:val="lt-LT"/>
        </w:rPr>
        <w:t>a</w:t>
      </w:r>
      <w:r w:rsidRPr="00A279BF">
        <w:rPr>
          <w:lang w:val="lt-LT"/>
        </w:rPr>
        <w:t xml:space="preserve"> po Lietuvos Respublikos pridėtinės vertės mokesčio įstatymo, kuriuo keičiasi mokesčio tarifas, įsigaliojimo dienos.</w:t>
      </w:r>
      <w:r>
        <w:rPr>
          <w:lang w:val="lt-LT"/>
        </w:rPr>
        <w:t xml:space="preserve"> S</w:t>
      </w:r>
      <w:r w:rsidRPr="00A279BF">
        <w:rPr>
          <w:lang w:val="lt-LT"/>
        </w:rPr>
        <w:t>utarties kaina</w:t>
      </w:r>
      <w:r>
        <w:rPr>
          <w:lang w:val="lt-LT"/>
        </w:rPr>
        <w:t xml:space="preserve"> </w:t>
      </w:r>
      <w:r w:rsidRPr="00A279BF">
        <w:rPr>
          <w:lang w:val="lt-LT"/>
        </w:rPr>
        <w:t>be PVM dėl mokesčio pokyčio nebus keičiam</w:t>
      </w:r>
      <w:r>
        <w:rPr>
          <w:lang w:val="lt-LT"/>
        </w:rPr>
        <w:t>a</w:t>
      </w:r>
      <w:r w:rsidRPr="00A279BF">
        <w:rPr>
          <w:lang w:val="lt-LT"/>
        </w:rPr>
        <w:t>, Užsakovas mokės Rangovui už tinkamai pagal sutartį atliktus darbus kainą, kuri yra lygi sumai, gautai prie sutartyje nurodytos sutarties kainos</w:t>
      </w:r>
      <w:r>
        <w:rPr>
          <w:lang w:val="lt-LT"/>
        </w:rPr>
        <w:t xml:space="preserve"> </w:t>
      </w:r>
      <w:r w:rsidRPr="00A279BF">
        <w:rPr>
          <w:lang w:val="lt-LT"/>
        </w:rPr>
        <w:t>be PVM pridėjus PVM, apskaičiuotą pagal naujai patvirtintą mokesčio tarifą, nebent priimti teisės aktai numatytų kitaip.</w:t>
      </w:r>
    </w:p>
    <w:p w14:paraId="6D8FA487" w14:textId="77777777" w:rsidR="00F56F4F" w:rsidRPr="00A279BF" w:rsidRDefault="00F56F4F" w:rsidP="00F56F4F">
      <w:pPr>
        <w:numPr>
          <w:ilvl w:val="1"/>
          <w:numId w:val="1"/>
        </w:numPr>
        <w:ind w:left="0" w:firstLine="720"/>
        <w:jc w:val="both"/>
        <w:rPr>
          <w:lang w:val="lt-LT"/>
        </w:rPr>
      </w:pPr>
      <w:r w:rsidRPr="006950EC">
        <w:rPr>
          <w:lang w:val="lt-LT"/>
        </w:rPr>
        <w:t xml:space="preserve">Sutarties kainos ir PVM sumos </w:t>
      </w:r>
      <w:r w:rsidRPr="00A279BF">
        <w:rPr>
          <w:lang w:val="lt-LT"/>
        </w:rPr>
        <w:t>pakeitimas, pasikeitus PVM, įforminamas papildomu susitarimu.</w:t>
      </w:r>
    </w:p>
    <w:p w14:paraId="6D8FA488" w14:textId="77777777" w:rsidR="00F56F4F" w:rsidRPr="00A279BF" w:rsidRDefault="00F56F4F" w:rsidP="00F56F4F">
      <w:pPr>
        <w:numPr>
          <w:ilvl w:val="1"/>
          <w:numId w:val="1"/>
        </w:numPr>
        <w:ind w:left="0" w:firstLine="720"/>
        <w:jc w:val="both"/>
        <w:rPr>
          <w:lang w:val="lt-LT"/>
        </w:rPr>
      </w:pPr>
      <w:r>
        <w:rPr>
          <w:lang w:val="lt-LT"/>
        </w:rPr>
        <w:t>S</w:t>
      </w:r>
      <w:r w:rsidRPr="00A279BF">
        <w:rPr>
          <w:lang w:val="lt-LT"/>
        </w:rPr>
        <w:t>utarties kainos</w:t>
      </w:r>
      <w:r>
        <w:rPr>
          <w:lang w:val="lt-LT"/>
        </w:rPr>
        <w:t xml:space="preserve"> </w:t>
      </w:r>
      <w:r w:rsidRPr="00A279BF">
        <w:rPr>
          <w:lang w:val="lt-LT"/>
        </w:rPr>
        <w:t>ir PVM suma tokiu atveju perskaičiuojama tiems darbams, kurie pagal sutartį yra atliekami ir už juos sumokama po atitinkamo teisės akto įsigaliojimo.</w:t>
      </w:r>
    </w:p>
    <w:p w14:paraId="6D8FA48A" w14:textId="40B6F6B3" w:rsidR="00F56F4F" w:rsidRPr="006950EC" w:rsidRDefault="00F56F4F" w:rsidP="00A422E9">
      <w:pPr>
        <w:numPr>
          <w:ilvl w:val="1"/>
          <w:numId w:val="1"/>
        </w:numPr>
        <w:ind w:left="0" w:firstLine="709"/>
        <w:jc w:val="both"/>
        <w:rPr>
          <w:lang w:val="lt-LT"/>
        </w:rPr>
      </w:pPr>
      <w:r w:rsidRPr="006950EC">
        <w:rPr>
          <w:lang w:val="lt-LT"/>
        </w:rPr>
        <w:t>Už atliktus darbus</w:t>
      </w:r>
      <w:r w:rsidR="00F57F7D">
        <w:rPr>
          <w:lang w:val="lt-LT"/>
        </w:rPr>
        <w:t>,</w:t>
      </w:r>
      <w:r w:rsidR="00F57F7D" w:rsidRPr="00F57F7D">
        <w:rPr>
          <w:lang w:val="lt-LT"/>
        </w:rPr>
        <w:t xml:space="preserve"> nurodytus darbų kiekių ir kainų žiniaraštyje, </w:t>
      </w:r>
      <w:r w:rsidRPr="006950EC">
        <w:rPr>
          <w:lang w:val="lt-LT"/>
        </w:rPr>
        <w:t>atsiskaitoma pagal atliktų darbų priėmimo</w:t>
      </w:r>
      <w:r>
        <w:rPr>
          <w:lang w:val="lt-LT"/>
        </w:rPr>
        <w:t xml:space="preserve"> ir </w:t>
      </w:r>
      <w:r w:rsidRPr="006950EC">
        <w:rPr>
          <w:lang w:val="lt-LT"/>
        </w:rPr>
        <w:t>perdavimo aktus, pervedant pin</w:t>
      </w:r>
      <w:r>
        <w:rPr>
          <w:lang w:val="lt-LT"/>
        </w:rPr>
        <w:t>i</w:t>
      </w:r>
      <w:r w:rsidRPr="006950EC">
        <w:rPr>
          <w:lang w:val="lt-LT"/>
        </w:rPr>
        <w:t xml:space="preserve">gus </w:t>
      </w:r>
      <w:r w:rsidRPr="009509FF">
        <w:rPr>
          <w:lang w:val="lt-LT"/>
        </w:rPr>
        <w:t>Rangovui</w:t>
      </w:r>
      <w:r w:rsidR="00EA34D6" w:rsidRPr="009509FF">
        <w:rPr>
          <w:lang w:val="lt-LT"/>
        </w:rPr>
        <w:t xml:space="preserve"> ne vėliau kaip</w:t>
      </w:r>
      <w:r w:rsidRPr="009509FF">
        <w:rPr>
          <w:lang w:val="lt-LT"/>
        </w:rPr>
        <w:t xml:space="preserve"> per 30 kalendorinių dienų po atliktų darbų priėmimo ir perdavimo aktų pasirašymo ir PVM sąskaitos faktūros </w:t>
      </w:r>
      <w:r w:rsidR="00AA25ED" w:rsidRPr="009509FF">
        <w:rPr>
          <w:lang w:val="lt-LT"/>
        </w:rPr>
        <w:t>priėmimo</w:t>
      </w:r>
      <w:r w:rsidRPr="009509FF">
        <w:rPr>
          <w:lang w:val="lt-LT"/>
        </w:rPr>
        <w:t xml:space="preserve"> </w:t>
      </w:r>
      <w:r w:rsidRPr="006950EC">
        <w:rPr>
          <w:lang w:val="lt-LT"/>
        </w:rPr>
        <w:t xml:space="preserve">per informacinę sistemą </w:t>
      </w:r>
      <w:r w:rsidR="00A3454B">
        <w:rPr>
          <w:lang w:val="lt-LT"/>
        </w:rPr>
        <w:t>SABIS</w:t>
      </w:r>
      <w:r w:rsidRPr="006950EC">
        <w:rPr>
          <w:lang w:val="lt-LT"/>
        </w:rPr>
        <w:t xml:space="preserve"> dienos. </w:t>
      </w:r>
    </w:p>
    <w:p w14:paraId="6D8FA48B" w14:textId="77777777" w:rsidR="00F56F4F" w:rsidRPr="00A279BF" w:rsidRDefault="00F56F4F" w:rsidP="00F56F4F">
      <w:pPr>
        <w:numPr>
          <w:ilvl w:val="1"/>
          <w:numId w:val="1"/>
        </w:numPr>
        <w:ind w:left="0" w:firstLine="720"/>
        <w:jc w:val="both"/>
        <w:rPr>
          <w:lang w:val="lt-LT"/>
        </w:rPr>
      </w:pPr>
      <w:r w:rsidRPr="00A279BF">
        <w:rPr>
          <w:lang w:val="lt-LT"/>
        </w:rPr>
        <w:t>Rangovui nėra atlyginama už tuos darbus, kuriuos jis atliko savavališkai nukrypdamas nuo šios sutarties nuostatų.</w:t>
      </w:r>
    </w:p>
    <w:p w14:paraId="6D8FA48C" w14:textId="77777777" w:rsidR="00F56F4F" w:rsidRPr="00A279BF" w:rsidRDefault="00F56F4F" w:rsidP="00F56F4F">
      <w:pPr>
        <w:numPr>
          <w:ilvl w:val="1"/>
          <w:numId w:val="1"/>
        </w:numPr>
        <w:ind w:left="0" w:firstLine="720"/>
        <w:jc w:val="both"/>
        <w:rPr>
          <w:lang w:val="lt-LT"/>
        </w:rPr>
      </w:pPr>
      <w:r w:rsidRPr="00A279BF">
        <w:rPr>
          <w:lang w:val="lt-LT"/>
        </w:rPr>
        <w:t>Pagal šią sutartį priklausančias sumokėti pinigų sumas eurais Užsakovas sumoka Rangovui mokėjimo pavedimu į šioje sutartyje nurodytą banko sąskaitą. Laikoma, kad pinigai sumokėti tą dieną, kurią Užsakovas pateikė savo bankui mokėjimo nurodymą atlikti mokėjimo pavedimą.</w:t>
      </w:r>
    </w:p>
    <w:p w14:paraId="6D8FA48D" w14:textId="707CDEB3" w:rsidR="00C22BC4" w:rsidRPr="00522C21" w:rsidRDefault="00043717" w:rsidP="00522C21">
      <w:pPr>
        <w:numPr>
          <w:ilvl w:val="1"/>
          <w:numId w:val="1"/>
        </w:numPr>
        <w:ind w:left="0" w:firstLine="720"/>
        <w:jc w:val="both"/>
        <w:rPr>
          <w:lang w:val="lt-LT"/>
        </w:rPr>
      </w:pPr>
      <w:r w:rsidRPr="00522C21">
        <w:rPr>
          <w:lang w:val="lt-LT"/>
        </w:rPr>
        <w:t xml:space="preserve">Vykdant šią </w:t>
      </w:r>
      <w:r w:rsidR="002B22D3">
        <w:rPr>
          <w:lang w:val="lt-LT"/>
        </w:rPr>
        <w:t>s</w:t>
      </w:r>
      <w:r w:rsidR="002B22D3" w:rsidRPr="00522C21">
        <w:rPr>
          <w:lang w:val="lt-LT"/>
        </w:rPr>
        <w:t>utartį</w:t>
      </w:r>
      <w:r w:rsidRPr="00522C21">
        <w:rPr>
          <w:lang w:val="lt-LT"/>
        </w:rPr>
        <w:t>, sąskaitos faktūros teikiamos tik elektroniniu būdu.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w:t>
      </w:r>
      <w:r w:rsidR="00361BC3">
        <w:rPr>
          <w:lang w:val="lt-LT"/>
        </w:rPr>
        <w:t>SABIS</w:t>
      </w:r>
      <w:r w:rsidRPr="00522C21">
        <w:rPr>
          <w:lang w:val="lt-LT"/>
        </w:rPr>
        <w:t>“ priemonėmis</w:t>
      </w:r>
      <w:r w:rsidR="002B22D3">
        <w:rPr>
          <w:lang w:val="lt-LT"/>
        </w:rPr>
        <w:t>.</w:t>
      </w:r>
      <w:r w:rsidR="00C22BC4" w:rsidRPr="00522C21">
        <w:rPr>
          <w:lang w:val="lt-LT"/>
        </w:rPr>
        <w:t xml:space="preserve"> </w:t>
      </w:r>
    </w:p>
    <w:p w14:paraId="6D8FA48E" w14:textId="6A59F152" w:rsidR="00F56F4F" w:rsidRDefault="00F56F4F" w:rsidP="00F56F4F">
      <w:pPr>
        <w:ind w:firstLine="720"/>
        <w:jc w:val="both"/>
        <w:rPr>
          <w:lang w:val="lt-LT"/>
        </w:rPr>
      </w:pPr>
      <w:r w:rsidRPr="00A64BFF">
        <w:rPr>
          <w:lang w:val="lt-LT"/>
        </w:rPr>
        <w:t xml:space="preserve">Jeigu Rangovas nepateikia šiame punkte nurodytų dokumentų informacinės sistemos </w:t>
      </w:r>
      <w:r w:rsidR="008333A4">
        <w:rPr>
          <w:lang w:val="lt-LT"/>
        </w:rPr>
        <w:t>SABIS</w:t>
      </w:r>
      <w:r w:rsidRPr="00A64BFF">
        <w:rPr>
          <w:lang w:val="lt-LT"/>
        </w:rPr>
        <w:t xml:space="preserve"> priemonėmis, Užsakovas turi teisę neatlikti mokėjimų ir šiuo atveju nebus taikoma sutarties </w:t>
      </w:r>
      <w:r w:rsidRPr="00093C6B">
        <w:rPr>
          <w:lang w:val="lt-LT"/>
        </w:rPr>
        <w:t>1</w:t>
      </w:r>
      <w:r w:rsidR="00476284" w:rsidRPr="00093C6B">
        <w:rPr>
          <w:lang w:val="lt-LT"/>
        </w:rPr>
        <w:t>0</w:t>
      </w:r>
      <w:r w:rsidRPr="00093C6B">
        <w:rPr>
          <w:lang w:val="lt-LT"/>
        </w:rPr>
        <w:t>.</w:t>
      </w:r>
      <w:r w:rsidR="00CB7197" w:rsidRPr="00093C6B">
        <w:rPr>
          <w:lang w:val="lt-LT"/>
        </w:rPr>
        <w:t>8</w:t>
      </w:r>
      <w:r w:rsidRPr="00093C6B">
        <w:rPr>
          <w:lang w:val="lt-LT"/>
        </w:rPr>
        <w:t xml:space="preserve"> </w:t>
      </w:r>
      <w:r w:rsidRPr="008006C7">
        <w:rPr>
          <w:lang w:val="lt-LT"/>
        </w:rPr>
        <w:t>p. nustatyta atsakomybė</w:t>
      </w:r>
      <w:r w:rsidRPr="00A64BFF">
        <w:rPr>
          <w:lang w:val="lt-LT"/>
        </w:rPr>
        <w:t>.</w:t>
      </w:r>
    </w:p>
    <w:p w14:paraId="58EF81F5" w14:textId="7334304D" w:rsidR="007C771E" w:rsidRPr="002A5C67" w:rsidRDefault="007C771E" w:rsidP="00A422E9">
      <w:pPr>
        <w:pStyle w:val="Sraopastraipa"/>
        <w:numPr>
          <w:ilvl w:val="1"/>
          <w:numId w:val="1"/>
        </w:numPr>
        <w:ind w:left="0" w:firstLine="709"/>
        <w:jc w:val="both"/>
        <w:rPr>
          <w:lang w:val="lt-LT"/>
        </w:rPr>
      </w:pPr>
      <w:r w:rsidRPr="002A5C67">
        <w:rPr>
          <w:lang w:val="lt-LT"/>
        </w:rPr>
        <w:lastRenderedPageBreak/>
        <w:t xml:space="preserve">Užsakovas už visą pirkimo dokumentuose ir sutartyje numatytą pirkimo objektą sumoka Rangovo pasiūlyme nurodytą kainą, jeigu faktinė pirkimo dokumentuose bei sutartyje Užsakovo nurodytų darbų apimtis nesiskiria daugiau kaip </w:t>
      </w:r>
      <w:r w:rsidR="00F57F7D" w:rsidRPr="002A5C67">
        <w:rPr>
          <w:lang w:val="lt-LT"/>
        </w:rPr>
        <w:t xml:space="preserve">10 </w:t>
      </w:r>
      <w:r w:rsidRPr="002A5C67">
        <w:rPr>
          <w:lang w:val="lt-LT"/>
        </w:rPr>
        <w:t>procentų, skaičiuojant nuo pradinės sutarties vertės.</w:t>
      </w:r>
    </w:p>
    <w:p w14:paraId="2D12F2CD" w14:textId="1D96F761" w:rsidR="002A5C67" w:rsidRPr="002A5C67" w:rsidRDefault="002A5C67" w:rsidP="00A422E9">
      <w:pPr>
        <w:pStyle w:val="Sraopastraipa"/>
        <w:numPr>
          <w:ilvl w:val="1"/>
          <w:numId w:val="1"/>
        </w:numPr>
        <w:ind w:left="0" w:firstLine="709"/>
        <w:jc w:val="both"/>
        <w:rPr>
          <w:lang w:val="lt-LT"/>
        </w:rPr>
      </w:pPr>
      <w:r w:rsidRPr="002A5C67">
        <w:rPr>
          <w:lang w:val="lt-LT"/>
        </w:rPr>
        <w:t>Papildomais darbais pagal šią sutartį laikomi:</w:t>
      </w:r>
    </w:p>
    <w:p w14:paraId="4AF96FE0" w14:textId="1BCA5B93" w:rsidR="002A5C67" w:rsidRPr="002A5C67" w:rsidRDefault="002A5C67" w:rsidP="00317FD3">
      <w:pPr>
        <w:pStyle w:val="Sraopastraipa"/>
        <w:numPr>
          <w:ilvl w:val="2"/>
          <w:numId w:val="1"/>
        </w:numPr>
        <w:tabs>
          <w:tab w:val="left" w:pos="1560"/>
        </w:tabs>
        <w:ind w:left="0" w:firstLine="709"/>
        <w:jc w:val="both"/>
        <w:rPr>
          <w:lang w:val="lt-LT"/>
        </w:rPr>
      </w:pPr>
      <w:r w:rsidRPr="002A5C67">
        <w:rPr>
          <w:lang w:val="lt-LT"/>
        </w:rPr>
        <w:t>darbai, kurie yra tiesiogiai susiję su sutartyje numatytais darbais, būtini sutarčiai įvykdyti (užbaigti) ir kurie nurodyti pirkimo dokumentuose ir sutartyje, 1</w:t>
      </w:r>
      <w:r>
        <w:rPr>
          <w:lang w:val="lt-LT"/>
        </w:rPr>
        <w:t>0</w:t>
      </w:r>
      <w:r w:rsidRPr="002A5C67">
        <w:rPr>
          <w:lang w:val="lt-LT"/>
        </w:rPr>
        <w:t xml:space="preserve"> procentų viršijantys pradinę sutarties vertę;</w:t>
      </w:r>
    </w:p>
    <w:p w14:paraId="5E45B033" w14:textId="3D27CBFA" w:rsidR="002A5C67" w:rsidRPr="002A5C67" w:rsidRDefault="002A5C67" w:rsidP="00317FD3">
      <w:pPr>
        <w:pStyle w:val="Sraopastraipa"/>
        <w:numPr>
          <w:ilvl w:val="2"/>
          <w:numId w:val="1"/>
        </w:numPr>
        <w:tabs>
          <w:tab w:val="left" w:pos="1560"/>
        </w:tabs>
        <w:ind w:left="0" w:firstLine="709"/>
        <w:jc w:val="both"/>
        <w:rPr>
          <w:lang w:val="lt-LT"/>
        </w:rPr>
      </w:pPr>
      <w:r w:rsidRPr="002A5C67">
        <w:rPr>
          <w:lang w:val="lt-LT"/>
        </w:rPr>
        <w:t>darbai, kurie yra tiesiogiai susiję su sutartyje numatytais darbais, būtini sutarčiai įvykdyti (užbaigti) ir kurie nebuvo nurodyti pirkimo dokumentuose ir sutartyje, 1</w:t>
      </w:r>
      <w:r w:rsidR="005F423E">
        <w:rPr>
          <w:lang w:val="lt-LT"/>
        </w:rPr>
        <w:t>0</w:t>
      </w:r>
      <w:r w:rsidRPr="002A5C67">
        <w:rPr>
          <w:lang w:val="lt-LT"/>
        </w:rPr>
        <w:t xml:space="preserve"> procentų viršijantys pradinę sutarties vertę;</w:t>
      </w:r>
    </w:p>
    <w:p w14:paraId="32858DD6" w14:textId="3AC90ACA" w:rsidR="002A5C67" w:rsidRPr="005F423E" w:rsidRDefault="002A5C67" w:rsidP="00317FD3">
      <w:pPr>
        <w:pStyle w:val="Sraopastraipa"/>
        <w:numPr>
          <w:ilvl w:val="2"/>
          <w:numId w:val="1"/>
        </w:numPr>
        <w:tabs>
          <w:tab w:val="left" w:pos="1560"/>
        </w:tabs>
        <w:ind w:left="0" w:firstLine="709"/>
        <w:jc w:val="both"/>
        <w:rPr>
          <w:lang w:val="lt-LT"/>
        </w:rPr>
      </w:pPr>
      <w:r w:rsidRPr="005F423E">
        <w:rPr>
          <w:lang w:val="lt-LT"/>
        </w:rPr>
        <w:t>tuo atveju, jei sutartyje numatytą atskirą darbą ar jo dalį būtina keisti kitu (brangesniu) darbu, ir jei tokie darbai yra tiesiogiai susiję su sutartyje numatytais darbais ir yra būtini sutarčiai įvykdyti (užbaigti), Rangovui yra sumokama už pabrangusius darbus tik tuo atveju, jei bendra pabrangimo (-ų) vertė viršija 1</w:t>
      </w:r>
      <w:r w:rsidR="005F423E">
        <w:rPr>
          <w:lang w:val="lt-LT"/>
        </w:rPr>
        <w:t>0</w:t>
      </w:r>
      <w:r w:rsidRPr="005F423E">
        <w:rPr>
          <w:lang w:val="lt-LT"/>
        </w:rPr>
        <w:t xml:space="preserve"> procentų pradinės sutarties vertės. </w:t>
      </w:r>
    </w:p>
    <w:p w14:paraId="489F2781" w14:textId="4CFCCA65" w:rsidR="002A5C67" w:rsidRPr="005F423E" w:rsidRDefault="002A5C67" w:rsidP="00A422E9">
      <w:pPr>
        <w:pStyle w:val="Sraopastraipa"/>
        <w:numPr>
          <w:ilvl w:val="1"/>
          <w:numId w:val="1"/>
        </w:numPr>
        <w:ind w:left="0" w:firstLine="709"/>
        <w:jc w:val="both"/>
        <w:rPr>
          <w:lang w:val="lt-LT"/>
        </w:rPr>
      </w:pPr>
      <w:r w:rsidRPr="005F423E">
        <w:rPr>
          <w:lang w:val="lt-LT"/>
        </w:rPr>
        <w:t>Jei sutartyje numatytą atskirą darbą ar jo dalį būtina keisti kitu ir toks pakeitimas (pakeitimai) viršys 1</w:t>
      </w:r>
      <w:r w:rsidR="005F423E">
        <w:rPr>
          <w:lang w:val="lt-LT"/>
        </w:rPr>
        <w:t>0</w:t>
      </w:r>
      <w:r w:rsidRPr="005F423E">
        <w:rPr>
          <w:lang w:val="lt-LT"/>
        </w:rPr>
        <w:t xml:space="preserve"> procentų pradinės sutarties vertės, šalys pasirašys atskirą susitarimą, kuriuo atitinkamai bus sumažinta rangos darbų pradinė sutarties vertė, o nauji darbai bus įsigyti kaip papildomi darbai pagal šios sutarties nuostatas. Šiuo atveju darbų atsisakoma tais pačiais rangos darbų pirkimo sutartyje numatytais įkainiais ir atitinkamai atsisakomų darbų verte mažinant rangos darbų pradinę sutarties vertę.</w:t>
      </w:r>
    </w:p>
    <w:p w14:paraId="4999EEBC" w14:textId="15E26522" w:rsidR="002A5C67" w:rsidRPr="00A422E9" w:rsidRDefault="002A5C67" w:rsidP="00A422E9">
      <w:pPr>
        <w:ind w:firstLine="709"/>
        <w:jc w:val="both"/>
        <w:rPr>
          <w:lang w:val="lt-LT"/>
        </w:rPr>
      </w:pPr>
      <w:r w:rsidRPr="00A422E9">
        <w:rPr>
          <w:lang w:val="lt-LT"/>
        </w:rPr>
        <w:t>Šiame punkte nurodytų naujų papildomų darbų vertė apskaičiuojama atsižvelgiant į pakeistą pradinę sutarties vertę. Jei atskiru keitimu, kai</w:t>
      </w:r>
      <w:r w:rsidR="005F423E" w:rsidRPr="00A422E9">
        <w:rPr>
          <w:lang w:val="lt-LT"/>
        </w:rPr>
        <w:t xml:space="preserve"> toks keitimas viršys 10</w:t>
      </w:r>
      <w:r w:rsidRPr="00A422E9">
        <w:rPr>
          <w:lang w:val="lt-LT"/>
        </w:rPr>
        <w:t xml:space="preserve"> procentų pradinės sutarties vertę, atsisakoma darbų ir jų įsigyjama papildomai, atskiro pakeitimo verte laikoma atsisakomų ir pa</w:t>
      </w:r>
      <w:r w:rsidR="00A422E9">
        <w:rPr>
          <w:lang w:val="lt-LT"/>
        </w:rPr>
        <w:t xml:space="preserve">pildomai įsigyjamų darbų suma. </w:t>
      </w:r>
      <w:r w:rsidRPr="00A422E9">
        <w:rPr>
          <w:lang w:val="lt-LT"/>
        </w:rPr>
        <w:t>Keičiant darbus, kai toks keitimas viršys 1</w:t>
      </w:r>
      <w:r w:rsidR="005F423E" w:rsidRPr="00A422E9">
        <w:rPr>
          <w:lang w:val="lt-LT"/>
        </w:rPr>
        <w:t>0</w:t>
      </w:r>
      <w:r w:rsidRPr="00A422E9">
        <w:rPr>
          <w:lang w:val="lt-LT"/>
        </w:rPr>
        <w:t xml:space="preserve"> procentų pradinės sutarties vertę, jų vertė skaičiuojama kaip vienų darbų atsisakymas ir papildomų darbų įsigijimas. Jei darbai keičiami kitais darbais, tokie darbų pakeitimai neturi pabloginti sutarties rezultato.</w:t>
      </w:r>
    </w:p>
    <w:p w14:paraId="3168704C" w14:textId="1BEFC19A" w:rsidR="002A5C67" w:rsidRPr="002A5C67" w:rsidRDefault="002A5C67" w:rsidP="00A422E9">
      <w:pPr>
        <w:pStyle w:val="Sraopastraipa"/>
        <w:numPr>
          <w:ilvl w:val="1"/>
          <w:numId w:val="1"/>
        </w:numPr>
        <w:ind w:left="0" w:firstLine="709"/>
        <w:jc w:val="both"/>
        <w:rPr>
          <w:lang w:val="lt-LT"/>
        </w:rPr>
      </w:pPr>
      <w:r w:rsidRPr="002A5C67">
        <w:rPr>
          <w:lang w:val="lt-LT"/>
        </w:rPr>
        <w:t>Jeigu dėl nuo Rangovo nepriklausančių, nenumatytų aplinkybių atsiras būtinybė atlikti pirkimo dokumentuose ar (ir) sutartyje numatytus papildomus darbus, kurie viršija 1</w:t>
      </w:r>
      <w:r w:rsidR="009941EC">
        <w:rPr>
          <w:lang w:val="lt-LT"/>
        </w:rPr>
        <w:t>0</w:t>
      </w:r>
      <w:r w:rsidRPr="002A5C67">
        <w:rPr>
          <w:lang w:val="lt-LT"/>
        </w:rPr>
        <w:t xml:space="preserve"> procentų pradinės sutarties vertės, ir (ar) papildomus darbus, kurie nebuvo nurodyti pirkimo dokumentuose ir sutartyje (įskaitant ir darbų keitimą), kurie viršija 1</w:t>
      </w:r>
      <w:r w:rsidR="009941EC">
        <w:rPr>
          <w:lang w:val="lt-LT"/>
        </w:rPr>
        <w:t>0</w:t>
      </w:r>
      <w:r w:rsidRPr="002A5C67">
        <w:rPr>
          <w:lang w:val="lt-LT"/>
        </w:rPr>
        <w:t xml:space="preserve"> procentų pradinės sutarties vertės, papildomi darbai yra tiesiogiai susiję su sutartyje numatytais darbais ir būtini sutarčiai įvykdyti (užbaigti), Užsakovas tokius papildomus darbus įsigis pagal šios sutarties nuostatas apskaičiuotais įkainiais, už papildomus darbus parengus ir patvirtinus papildomų (nenumatytų) ar nevykdomų darbų aktą sutarties </w:t>
      </w:r>
      <w:r w:rsidR="009941EC">
        <w:rPr>
          <w:lang w:val="lt-LT"/>
        </w:rPr>
        <w:t>3</w:t>
      </w:r>
      <w:r w:rsidRPr="002A5C67">
        <w:rPr>
          <w:lang w:val="lt-LT"/>
        </w:rPr>
        <w:t>.</w:t>
      </w:r>
      <w:r w:rsidR="009941EC">
        <w:rPr>
          <w:lang w:val="lt-LT"/>
        </w:rPr>
        <w:t>16</w:t>
      </w:r>
      <w:r w:rsidRPr="002A5C67">
        <w:rPr>
          <w:lang w:val="lt-LT"/>
        </w:rPr>
        <w:t xml:space="preserve">, </w:t>
      </w:r>
      <w:r w:rsidR="009941EC">
        <w:rPr>
          <w:lang w:val="lt-LT"/>
        </w:rPr>
        <w:t>3</w:t>
      </w:r>
      <w:r w:rsidRPr="002A5C67">
        <w:rPr>
          <w:lang w:val="lt-LT"/>
        </w:rPr>
        <w:t>.</w:t>
      </w:r>
      <w:r w:rsidR="009941EC">
        <w:rPr>
          <w:lang w:val="lt-LT"/>
        </w:rPr>
        <w:t>17</w:t>
      </w:r>
      <w:r w:rsidRPr="002A5C67">
        <w:rPr>
          <w:lang w:val="lt-LT"/>
        </w:rPr>
        <w:t xml:space="preserve"> ir </w:t>
      </w:r>
      <w:r w:rsidR="009941EC">
        <w:rPr>
          <w:lang w:val="lt-LT"/>
        </w:rPr>
        <w:t>3</w:t>
      </w:r>
      <w:r w:rsidRPr="002A5C67">
        <w:rPr>
          <w:lang w:val="lt-LT"/>
        </w:rPr>
        <w:t>.</w:t>
      </w:r>
      <w:r w:rsidR="009941EC">
        <w:rPr>
          <w:lang w:val="lt-LT"/>
        </w:rPr>
        <w:t>18</w:t>
      </w:r>
      <w:r w:rsidRPr="002A5C67">
        <w:rPr>
          <w:lang w:val="lt-LT"/>
        </w:rPr>
        <w:t xml:space="preserve"> p. nustatyta tvarka. Tuo atveju, jeigu papildomų darbų kiekis viršija šios sutarties kainos pakeitimų vertes, darbai yra tiesiogiai susiję su sutartyje numatytais darbais ir būtini sutarčiai įvykdyti (užbaigti), Užsakovas papildomus darbus įsigis pravedęs naują pirkimo procedūrą.</w:t>
      </w:r>
    </w:p>
    <w:p w14:paraId="0EA8F0D3" w14:textId="2A590641" w:rsidR="002A5C67" w:rsidRPr="002A5C67" w:rsidRDefault="002A5C67" w:rsidP="00A422E9">
      <w:pPr>
        <w:pStyle w:val="Sraopastraipa"/>
        <w:numPr>
          <w:ilvl w:val="1"/>
          <w:numId w:val="1"/>
        </w:numPr>
        <w:ind w:left="0" w:firstLine="709"/>
        <w:jc w:val="both"/>
        <w:rPr>
          <w:lang w:val="lt-LT"/>
        </w:rPr>
      </w:pPr>
      <w:r w:rsidRPr="002A5C67">
        <w:rPr>
          <w:lang w:val="lt-LT"/>
        </w:rPr>
        <w:t xml:space="preserve">Užsakovas, gavęs sutarties </w:t>
      </w:r>
      <w:r w:rsidR="009941EC">
        <w:rPr>
          <w:lang w:val="lt-LT"/>
        </w:rPr>
        <w:t>5</w:t>
      </w:r>
      <w:r w:rsidRPr="002A5C67">
        <w:rPr>
          <w:lang w:val="lt-LT"/>
        </w:rPr>
        <w:t>.2.</w:t>
      </w:r>
      <w:r w:rsidR="009528B8">
        <w:rPr>
          <w:lang w:val="lt-LT"/>
        </w:rPr>
        <w:t>19</w:t>
      </w:r>
      <w:r w:rsidRPr="002A5C67">
        <w:rPr>
          <w:lang w:val="lt-LT"/>
        </w:rPr>
        <w:t xml:space="preserve"> p. nurodytą pranešimą iš Rangovo apie papildomų darbų būtinumą, įsipareigoja per </w:t>
      </w:r>
      <w:r w:rsidR="009941EC">
        <w:rPr>
          <w:lang w:val="lt-LT"/>
        </w:rPr>
        <w:t>2</w:t>
      </w:r>
      <w:r w:rsidRPr="002A5C67">
        <w:rPr>
          <w:lang w:val="lt-LT"/>
        </w:rPr>
        <w:t xml:space="preserve"> darbo dienas į objektą pakviesti komisiją, susidedančią iš Rangovo atstovo, Užsakovo atstovo.</w:t>
      </w:r>
    </w:p>
    <w:p w14:paraId="022B80A2" w14:textId="062D5EBB" w:rsidR="002A5C67" w:rsidRPr="002A5C67" w:rsidRDefault="002A5C67" w:rsidP="00A422E9">
      <w:pPr>
        <w:pStyle w:val="Sraopastraipa"/>
        <w:numPr>
          <w:ilvl w:val="1"/>
          <w:numId w:val="1"/>
        </w:numPr>
        <w:ind w:left="0" w:firstLine="709"/>
        <w:jc w:val="both"/>
        <w:rPr>
          <w:lang w:val="lt-LT"/>
        </w:rPr>
      </w:pPr>
      <w:r w:rsidRPr="002A5C67">
        <w:rPr>
          <w:lang w:val="lt-LT"/>
        </w:rPr>
        <w:t xml:space="preserve">Komisijai įvertinus visą pateiktą dokumentaciją ir atlikus detalią statybvietės apžiūrą, Rangovas kartu įsipareigoja per </w:t>
      </w:r>
      <w:r w:rsidR="009941EC">
        <w:rPr>
          <w:lang w:val="lt-LT"/>
        </w:rPr>
        <w:t>2</w:t>
      </w:r>
      <w:r w:rsidRPr="002A5C67">
        <w:rPr>
          <w:lang w:val="lt-LT"/>
        </w:rPr>
        <w:t xml:space="preserve"> darbo dienas nuo pirmos komisijos posėdžio dienos surašyti ir pateikti Užsakovui papildomų (nenumatytų) ar nevykdomų darbų aktą, kurį pasirašo visi komisijos darbe dalyvavę asmenys ir kuriame išsamiai įvardijamos aplinkybės, kurios nulėmė papildomų (nenumatytų) ar nevykdomų darbų atsiradimą, įvertinamas jų pagrįstumas (būtinumas) ir priimamas nutarimas dėl papildomų (nenumatytų) darbų atlikimo būtinumo, nevykdomų darbų pripažinimo, statybinės dokumentacijos pakeitimo (papildymo), ekspertizės išvadų reikalingumo. Prie akto turi būti pridėta visa papildoma dokumentacija, kuri patvirtintų papildomų (nenumatytų) ar nevykdomų darbų pagrįstumą (rangos darbų dokumentacija, esamos situacijos nuotraukos, ekspertizės išvados (jei tokios yra) ir pan.).</w:t>
      </w:r>
    </w:p>
    <w:p w14:paraId="59F2803F" w14:textId="32EDCAE6" w:rsidR="002A5C67" w:rsidRPr="002A5C67" w:rsidRDefault="002A5C67" w:rsidP="00A422E9">
      <w:pPr>
        <w:pStyle w:val="Sraopastraipa"/>
        <w:numPr>
          <w:ilvl w:val="1"/>
          <w:numId w:val="1"/>
        </w:numPr>
        <w:ind w:left="0" w:firstLine="709"/>
        <w:jc w:val="both"/>
        <w:rPr>
          <w:lang w:val="lt-LT"/>
        </w:rPr>
      </w:pPr>
      <w:r w:rsidRPr="002A5C67">
        <w:rPr>
          <w:lang w:val="lt-LT"/>
        </w:rPr>
        <w:lastRenderedPageBreak/>
        <w:t xml:space="preserve">Užsakovas pagal šios sutarties nuostatas parengtą papildomų (nenumatytų) ar nevykdomų darbų aktą patvirtina per </w:t>
      </w:r>
      <w:r w:rsidR="009941EC">
        <w:rPr>
          <w:lang w:val="lt-LT"/>
        </w:rPr>
        <w:t>2</w:t>
      </w:r>
      <w:r w:rsidRPr="002A5C67">
        <w:rPr>
          <w:lang w:val="lt-LT"/>
        </w:rPr>
        <w:t xml:space="preserve"> darbo dienas.  </w:t>
      </w:r>
    </w:p>
    <w:p w14:paraId="472ECFF9" w14:textId="237585DB" w:rsidR="002A5C67" w:rsidRPr="002A5C67" w:rsidRDefault="002A5C67" w:rsidP="00A422E9">
      <w:pPr>
        <w:pStyle w:val="Sraopastraipa"/>
        <w:numPr>
          <w:ilvl w:val="1"/>
          <w:numId w:val="1"/>
        </w:numPr>
        <w:ind w:left="0" w:firstLine="709"/>
        <w:jc w:val="both"/>
        <w:rPr>
          <w:lang w:val="lt-LT"/>
        </w:rPr>
      </w:pPr>
      <w:r w:rsidRPr="002A5C67">
        <w:rPr>
          <w:lang w:val="lt-LT"/>
        </w:rPr>
        <w:t>Užsakovas, apskaičiuodamas atsisakomų arba įsigyjamų papildomų darbų kainas (keičiant darbus, jų kaina skaičiuojama kaip vienų darbų atsisakymas ir papildomų darbų įsigijimas) pagal kiekio (apimties) keitimo sąlygas, taiko toliau pateikiamus būdus prioritetine tvarka, t. y. jei nėra galimybės taikyti prieš tai nurodyto būdo, gali būti taikomas toliau nurodytas būdas:</w:t>
      </w:r>
    </w:p>
    <w:p w14:paraId="76B2A020" w14:textId="27A7B517" w:rsidR="009941EC" w:rsidRPr="009941EC" w:rsidRDefault="002A5C67" w:rsidP="00A422E9">
      <w:pPr>
        <w:pStyle w:val="Sraopastraipa"/>
        <w:numPr>
          <w:ilvl w:val="2"/>
          <w:numId w:val="1"/>
        </w:numPr>
        <w:tabs>
          <w:tab w:val="left" w:pos="1418"/>
        </w:tabs>
        <w:ind w:left="0" w:firstLine="709"/>
        <w:jc w:val="both"/>
        <w:rPr>
          <w:lang w:val="lt-LT"/>
        </w:rPr>
      </w:pPr>
      <w:r w:rsidRPr="009941EC">
        <w:rPr>
          <w:lang w:val="lt-LT"/>
        </w:rPr>
        <w:t>pritaikant Rangovo pasiūlyme nurodytus darbų įkainius;</w:t>
      </w:r>
    </w:p>
    <w:p w14:paraId="79DB37FC" w14:textId="3E8C3809" w:rsidR="009941EC" w:rsidRDefault="002A5C67" w:rsidP="00A422E9">
      <w:pPr>
        <w:pStyle w:val="Sraopastraipa"/>
        <w:numPr>
          <w:ilvl w:val="2"/>
          <w:numId w:val="1"/>
        </w:numPr>
        <w:ind w:left="1418" w:hanging="708"/>
        <w:jc w:val="both"/>
        <w:rPr>
          <w:lang w:val="lt-LT"/>
        </w:rPr>
      </w:pPr>
      <w:r w:rsidRPr="009941EC">
        <w:rPr>
          <w:lang w:val="lt-LT"/>
        </w:rPr>
        <w:t>jei įmanoma, išskaičiuojant kainos dalį iš sutartyje numatyto įkainio;</w:t>
      </w:r>
    </w:p>
    <w:p w14:paraId="71ECB559" w14:textId="77777777" w:rsidR="009941EC" w:rsidRDefault="002A5C67" w:rsidP="00A422E9">
      <w:pPr>
        <w:pStyle w:val="Sraopastraipa"/>
        <w:numPr>
          <w:ilvl w:val="2"/>
          <w:numId w:val="1"/>
        </w:numPr>
        <w:ind w:left="1418" w:hanging="708"/>
        <w:jc w:val="both"/>
        <w:rPr>
          <w:lang w:val="lt-LT"/>
        </w:rPr>
      </w:pPr>
      <w:r w:rsidRPr="009941EC">
        <w:rPr>
          <w:lang w:val="lt-LT"/>
        </w:rPr>
        <w:t xml:space="preserve">pritaikant sutartyje numatytus panašių darbų įkainius. Panašius darbus turi pagrįsti ir nustatyti Užsakovas; </w:t>
      </w:r>
    </w:p>
    <w:p w14:paraId="79D7B8A0" w14:textId="20F61DD5" w:rsidR="002A5C67" w:rsidRPr="009941EC" w:rsidRDefault="002A5C67" w:rsidP="00A422E9">
      <w:pPr>
        <w:pStyle w:val="Sraopastraipa"/>
        <w:numPr>
          <w:ilvl w:val="2"/>
          <w:numId w:val="1"/>
        </w:numPr>
        <w:ind w:left="0" w:firstLine="710"/>
        <w:jc w:val="both"/>
        <w:rPr>
          <w:lang w:val="lt-LT"/>
        </w:rPr>
      </w:pPr>
      <w:r w:rsidRPr="009941EC">
        <w:rPr>
          <w:lang w:val="lt-LT"/>
        </w:rPr>
        <w:t>įvertinant pagrįstas tiesiogines (darbo užmokesčio ir su juo susijusius mokesčius, rangos darbų produktų ir įrengimų, mechanizmų sąnaudas) bei netiesiogines (pridėtines, statybvietės ir pelno) išlaidas pagal Viešųjų pirkimų tarnybos direktoriaus 2017 m. birželio 28 d. įsakymu Nr. 1S-95 patvirtintos Kainodaros taisyklių nustatymo metodikos priedo Tiesioginių ir netiesioginių išlaidų apskaičiavimo taisyklių nuostatas.</w:t>
      </w:r>
    </w:p>
    <w:p w14:paraId="63D2CCEE" w14:textId="38489DEB" w:rsidR="002A5C67" w:rsidRPr="002A5C67" w:rsidRDefault="002A5C67" w:rsidP="00A422E9">
      <w:pPr>
        <w:pStyle w:val="Sraopastraipa"/>
        <w:numPr>
          <w:ilvl w:val="1"/>
          <w:numId w:val="1"/>
        </w:numPr>
        <w:ind w:left="0" w:firstLine="709"/>
        <w:jc w:val="both"/>
        <w:rPr>
          <w:lang w:val="lt-LT"/>
        </w:rPr>
      </w:pPr>
      <w:r w:rsidRPr="002A5C67">
        <w:rPr>
          <w:lang w:val="lt-LT"/>
        </w:rPr>
        <w:t>Jeigu atsiranda papildomų (nenumatytų) darbų, vadovaudamasis visų komisijos narių pasirašytu papildomų (nenumatytų) ar nevykdomų darbų aktu, Užsakovas įsipareigoja, vadovaudamasis šios sutarties nuostatomis ir viešuosius pirkimus reglamentuojančiais teisės aktais, organizuoti paprastojo remonto darbų aprašo, medžiagų ir darbų sąnaudų žiniaraščio pakeitimą (jeigu toks keitimas būtinas).</w:t>
      </w:r>
    </w:p>
    <w:p w14:paraId="290CBB93" w14:textId="0A840F29" w:rsidR="002A5C67" w:rsidRPr="002A5C67" w:rsidRDefault="002A5C67" w:rsidP="00A422E9">
      <w:pPr>
        <w:pStyle w:val="Sraopastraipa"/>
        <w:numPr>
          <w:ilvl w:val="1"/>
          <w:numId w:val="1"/>
        </w:numPr>
        <w:ind w:left="0" w:firstLine="709"/>
        <w:jc w:val="both"/>
        <w:rPr>
          <w:lang w:val="lt-LT"/>
        </w:rPr>
      </w:pPr>
      <w:r w:rsidRPr="002A5C67">
        <w:rPr>
          <w:lang w:val="lt-LT"/>
        </w:rPr>
        <w:t>Rangovas gali pradėti vykdyti papildomus darbus, kai yra užbaigtos atitinkamos šioje sutartyje nurodytos procedūros ir pasirašomas atskiras susitarimas dėl papildomų darbų vykdymo.</w:t>
      </w:r>
    </w:p>
    <w:p w14:paraId="6884CC91" w14:textId="76C55BC0" w:rsidR="002A5C67" w:rsidRPr="002A5C67" w:rsidRDefault="002A5C67" w:rsidP="00A422E9">
      <w:pPr>
        <w:pStyle w:val="Sraopastraipa"/>
        <w:numPr>
          <w:ilvl w:val="1"/>
          <w:numId w:val="1"/>
        </w:numPr>
        <w:ind w:left="0" w:firstLine="709"/>
        <w:jc w:val="both"/>
        <w:rPr>
          <w:lang w:val="lt-LT"/>
        </w:rPr>
      </w:pPr>
      <w:r w:rsidRPr="002A5C67">
        <w:rPr>
          <w:lang w:val="lt-LT"/>
        </w:rPr>
        <w:t>Kad būtų galima sumokėti už papildomus darbus, Rangovas atliktų darbų aktuose turi nurodyti atliktų papildomų darbų, numatytų darbų pakeitime, pavadinimą, vienetus, kiekį, vieneto kainą, bendrą sumą, kitus papildomų darbų įsigijimą pagrindžiančius duomenis.</w:t>
      </w:r>
    </w:p>
    <w:p w14:paraId="49A8D288" w14:textId="2C1E7E32" w:rsidR="002A5C67" w:rsidRPr="002A5C67" w:rsidRDefault="002A5C67" w:rsidP="00A422E9">
      <w:pPr>
        <w:pStyle w:val="Sraopastraipa"/>
        <w:numPr>
          <w:ilvl w:val="1"/>
          <w:numId w:val="1"/>
        </w:numPr>
        <w:ind w:left="0" w:firstLine="709"/>
        <w:jc w:val="both"/>
        <w:rPr>
          <w:lang w:val="lt-LT"/>
        </w:rPr>
      </w:pPr>
      <w:r w:rsidRPr="002A5C67">
        <w:rPr>
          <w:lang w:val="lt-LT"/>
        </w:rPr>
        <w:t>Užsakovas turi teisę atsisakyti dalies darbų, kurie nėra atlikti iki atsisakymo dienos, be papildomo apmokėjimo, apie tai raštu pranešdamas Rangovui, tuo atveju, kai Rangovas vėluoja atlikti darbus pagal kalendorinį darbų atlikimo grafiką ir toks darbų atsisakymas leistų paspartinti objekto užbaigimą, dėl techninių ir (ar) technologinių priežasčių, dėl ko gali žymiai pablogėti Užsakovo padėtis (ekonominė, finansinė), projektinėje dokumentacijoje numatytų darbų netikslinga vykdyti ar kitais pirkimo dokumentuose numatytais atvejais (jei tokie būtų nurodyti).</w:t>
      </w:r>
    </w:p>
    <w:p w14:paraId="56075CF8" w14:textId="162E425F" w:rsidR="002A5C67" w:rsidRPr="002A5C67" w:rsidRDefault="002A5C67" w:rsidP="00A422E9">
      <w:pPr>
        <w:pStyle w:val="Sraopastraipa"/>
        <w:numPr>
          <w:ilvl w:val="1"/>
          <w:numId w:val="1"/>
        </w:numPr>
        <w:ind w:left="0" w:firstLine="709"/>
        <w:jc w:val="both"/>
        <w:rPr>
          <w:lang w:val="lt-LT"/>
        </w:rPr>
      </w:pPr>
      <w:r w:rsidRPr="002A5C67">
        <w:rPr>
          <w:lang w:val="lt-LT"/>
        </w:rPr>
        <w:t>Darbai, kurie neviršija 1</w:t>
      </w:r>
      <w:r w:rsidR="009941EC">
        <w:rPr>
          <w:lang w:val="lt-LT"/>
        </w:rPr>
        <w:t>0</w:t>
      </w:r>
      <w:r w:rsidRPr="002A5C67">
        <w:rPr>
          <w:lang w:val="lt-LT"/>
        </w:rPr>
        <w:t xml:space="preserve"> procentų ribos nuo pradinės sutarties vertės, apskaičiuojami ir užf</w:t>
      </w:r>
      <w:r w:rsidR="009941EC">
        <w:rPr>
          <w:lang w:val="lt-LT"/>
        </w:rPr>
        <w:t>iksuojami pagal šios sutarties 3</w:t>
      </w:r>
      <w:r w:rsidRPr="002A5C67">
        <w:rPr>
          <w:lang w:val="lt-LT"/>
        </w:rPr>
        <w:t>.</w:t>
      </w:r>
      <w:r w:rsidR="009941EC">
        <w:rPr>
          <w:lang w:val="lt-LT"/>
        </w:rPr>
        <w:t>16</w:t>
      </w:r>
      <w:r w:rsidRPr="002A5C67">
        <w:rPr>
          <w:lang w:val="lt-LT"/>
        </w:rPr>
        <w:t>–</w:t>
      </w:r>
      <w:r w:rsidR="009941EC">
        <w:rPr>
          <w:lang w:val="lt-LT"/>
        </w:rPr>
        <w:t>3</w:t>
      </w:r>
      <w:r w:rsidRPr="002A5C67">
        <w:rPr>
          <w:lang w:val="lt-LT"/>
        </w:rPr>
        <w:t>.</w:t>
      </w:r>
      <w:r w:rsidR="009941EC">
        <w:rPr>
          <w:lang w:val="lt-LT"/>
        </w:rPr>
        <w:t>19</w:t>
      </w:r>
      <w:r w:rsidRPr="002A5C67">
        <w:rPr>
          <w:lang w:val="lt-LT"/>
        </w:rPr>
        <w:t xml:space="preserve"> p. reikalavimus. Už tokius darbus papildomai nemokama, kaip tai numatyta sutarties 3.12 p.</w:t>
      </w:r>
    </w:p>
    <w:p w14:paraId="6D8FA48F" w14:textId="615BE8C7" w:rsidR="00F56F4F" w:rsidRPr="006A5F35" w:rsidRDefault="00476284" w:rsidP="002B57E4">
      <w:pPr>
        <w:spacing w:before="240" w:after="240"/>
        <w:jc w:val="center"/>
        <w:rPr>
          <w:b/>
          <w:bCs/>
          <w:lang w:val="lt-LT"/>
        </w:rPr>
      </w:pPr>
      <w:r>
        <w:rPr>
          <w:b/>
          <w:bCs/>
          <w:lang w:val="lt-LT"/>
        </w:rPr>
        <w:t>IV</w:t>
      </w:r>
      <w:r w:rsidR="002B57E4" w:rsidRPr="002B57E4">
        <w:rPr>
          <w:b/>
          <w:bCs/>
          <w:lang w:val="lt-LT"/>
        </w:rPr>
        <w:t xml:space="preserve">. </w:t>
      </w:r>
      <w:r w:rsidR="00F56F4F" w:rsidRPr="002B57E4">
        <w:rPr>
          <w:b/>
          <w:bCs/>
          <w:lang w:val="lt-LT"/>
        </w:rPr>
        <w:t>ATSTOVAVIMAS</w:t>
      </w:r>
      <w:r w:rsidR="00F56F4F" w:rsidRPr="006A5F35">
        <w:rPr>
          <w:b/>
          <w:bCs/>
          <w:lang w:val="lt-LT"/>
        </w:rPr>
        <w:t xml:space="preserve"> OBJEKTE</w:t>
      </w:r>
    </w:p>
    <w:p w14:paraId="6D8FA490" w14:textId="0C209A6E" w:rsidR="00F56F4F" w:rsidRPr="00476284" w:rsidRDefault="00F56F4F" w:rsidP="00C65843">
      <w:pPr>
        <w:pStyle w:val="Sraopastraipa"/>
        <w:numPr>
          <w:ilvl w:val="1"/>
          <w:numId w:val="8"/>
        </w:numPr>
        <w:ind w:left="0" w:firstLine="709"/>
        <w:jc w:val="both"/>
        <w:rPr>
          <w:lang w:val="lt-LT"/>
        </w:rPr>
      </w:pPr>
      <w:r w:rsidRPr="00476284">
        <w:rPr>
          <w:lang w:val="lt-LT"/>
        </w:rPr>
        <w:t xml:space="preserve">Rangovas savo atstovu objekte paskiria įgaliotą asmenį ir raštu per 3 darbo dienas po sutarties pasirašymo apie tai praneša Užsakovui (nurodydamas </w:t>
      </w:r>
      <w:r w:rsidR="009509FF" w:rsidRPr="00476284">
        <w:rPr>
          <w:lang w:val="lt-LT"/>
        </w:rPr>
        <w:t xml:space="preserve">paskirto atstovo </w:t>
      </w:r>
      <w:r w:rsidRPr="00476284">
        <w:rPr>
          <w:lang w:val="lt-LT"/>
        </w:rPr>
        <w:t>tiesioginį kontaktinį telefoną bei tiesioginį elektroninio pašto adresą). Atstovas turi teisę spręsti visas technines problemas, susijusias su šios sutarties vykdymu, ir Rangovo vardu pasirašyti su tuo susijusius dokumentus.</w:t>
      </w:r>
    </w:p>
    <w:p w14:paraId="1EA7CBAF" w14:textId="40278A2C" w:rsidR="00EE537E" w:rsidRPr="00EE537E" w:rsidRDefault="00EE537E" w:rsidP="00EE537E">
      <w:pPr>
        <w:pStyle w:val="Sraopastraipa"/>
        <w:numPr>
          <w:ilvl w:val="1"/>
          <w:numId w:val="8"/>
        </w:numPr>
        <w:rPr>
          <w:lang w:val="lt-LT"/>
        </w:rPr>
      </w:pPr>
      <w:r>
        <w:rPr>
          <w:lang w:val="lt-LT"/>
        </w:rPr>
        <w:t xml:space="preserve"> </w:t>
      </w:r>
      <w:r w:rsidR="00476284" w:rsidRPr="00EE537E">
        <w:rPr>
          <w:lang w:val="lt-LT"/>
        </w:rPr>
        <w:t xml:space="preserve">Užsakovas atstovu, atsakingu už </w:t>
      </w:r>
      <w:r w:rsidR="00317FD3" w:rsidRPr="00EE537E">
        <w:rPr>
          <w:lang w:val="lt-LT"/>
        </w:rPr>
        <w:t>s</w:t>
      </w:r>
      <w:r w:rsidR="00476284" w:rsidRPr="00EE537E">
        <w:rPr>
          <w:lang w:val="lt-LT"/>
        </w:rPr>
        <w:t>utarties vykdymą, skiria _________________</w:t>
      </w:r>
      <w:r w:rsidRPr="00093C6B">
        <w:rPr>
          <w:lang w:val="lt-LT"/>
        </w:rPr>
        <w:t xml:space="preserve"> </w:t>
      </w:r>
      <w:r w:rsidRPr="00EE537E">
        <w:rPr>
          <w:lang w:val="lt-LT"/>
        </w:rPr>
        <w:t>kuris atsakingas už Sutarties vykdymą ir turi teisę spręsti visas technines problemas, susijusias su Sutarties priežiūra ir vykdymu, tačiau neturi teisės keisti Sutarties nei žodžiu, nei konkliudentiniais veiksmais.</w:t>
      </w:r>
    </w:p>
    <w:p w14:paraId="0474A655" w14:textId="5A22D82D" w:rsidR="00476284" w:rsidRPr="00476284" w:rsidRDefault="00476284" w:rsidP="00A422E9">
      <w:pPr>
        <w:pStyle w:val="Sraopastraipa"/>
        <w:ind w:left="360"/>
        <w:jc w:val="both"/>
        <w:rPr>
          <w:lang w:val="lt-LT"/>
        </w:rPr>
      </w:pPr>
    </w:p>
    <w:p w14:paraId="6D8FA498" w14:textId="77777777" w:rsidR="00F56F4F" w:rsidRPr="00002BDF" w:rsidRDefault="00F56F4F" w:rsidP="00002BDF">
      <w:pPr>
        <w:numPr>
          <w:ilvl w:val="0"/>
          <w:numId w:val="7"/>
        </w:numPr>
        <w:tabs>
          <w:tab w:val="left" w:pos="709"/>
        </w:tabs>
        <w:spacing w:before="240" w:after="240"/>
        <w:ind w:left="0" w:firstLine="0"/>
        <w:jc w:val="center"/>
        <w:rPr>
          <w:b/>
          <w:bCs/>
          <w:lang w:val="lt-LT"/>
        </w:rPr>
      </w:pPr>
      <w:r w:rsidRPr="00002BDF">
        <w:rPr>
          <w:b/>
          <w:bCs/>
          <w:lang w:val="lt-LT"/>
        </w:rPr>
        <w:t>ŠALIŲ ĮSIPAREIGOJIMAI</w:t>
      </w:r>
    </w:p>
    <w:p w14:paraId="6D8FA499" w14:textId="77777777" w:rsidR="00F56F4F" w:rsidRPr="00836440" w:rsidRDefault="00F56F4F" w:rsidP="002B57E4">
      <w:pPr>
        <w:numPr>
          <w:ilvl w:val="1"/>
          <w:numId w:val="7"/>
        </w:numPr>
        <w:ind w:left="0" w:firstLine="720"/>
        <w:jc w:val="both"/>
        <w:rPr>
          <w:b/>
          <w:lang w:val="lt-LT"/>
        </w:rPr>
      </w:pPr>
      <w:r w:rsidRPr="00836440">
        <w:rPr>
          <w:b/>
          <w:lang w:val="lt-LT"/>
        </w:rPr>
        <w:lastRenderedPageBreak/>
        <w:t>Užsakovas įsipareigoja:</w:t>
      </w:r>
    </w:p>
    <w:p w14:paraId="38777D1A" w14:textId="045AA583" w:rsidR="00744FFF" w:rsidRPr="00744FFF" w:rsidRDefault="00744FFF" w:rsidP="002B57E4">
      <w:pPr>
        <w:numPr>
          <w:ilvl w:val="2"/>
          <w:numId w:val="7"/>
        </w:numPr>
        <w:tabs>
          <w:tab w:val="left" w:pos="1560"/>
        </w:tabs>
        <w:ind w:left="0" w:firstLine="710"/>
        <w:jc w:val="both"/>
        <w:rPr>
          <w:bCs/>
          <w:lang w:val="lt-LT"/>
        </w:rPr>
      </w:pPr>
      <w:r w:rsidRPr="00744FFF">
        <w:rPr>
          <w:bCs/>
          <w:lang w:val="lt-LT"/>
        </w:rPr>
        <w:t xml:space="preserve">rangos darbų objektą perduoti per </w:t>
      </w:r>
      <w:r w:rsidR="00F74FFB">
        <w:rPr>
          <w:bCs/>
          <w:lang w:val="lt-LT"/>
        </w:rPr>
        <w:t>3</w:t>
      </w:r>
      <w:r w:rsidRPr="00744FFF">
        <w:rPr>
          <w:bCs/>
          <w:lang w:val="lt-LT"/>
        </w:rPr>
        <w:t xml:space="preserve"> kalendorines dienas nuo sutarties pasirašymo;</w:t>
      </w:r>
    </w:p>
    <w:p w14:paraId="5B0728BC" w14:textId="3CB2896A" w:rsidR="00744FFF" w:rsidRPr="00744FFF" w:rsidRDefault="00744FFF" w:rsidP="002B57E4">
      <w:pPr>
        <w:numPr>
          <w:ilvl w:val="2"/>
          <w:numId w:val="7"/>
        </w:numPr>
        <w:tabs>
          <w:tab w:val="left" w:pos="1560"/>
        </w:tabs>
        <w:ind w:left="0" w:firstLine="709"/>
        <w:jc w:val="both"/>
        <w:rPr>
          <w:bCs/>
          <w:lang w:val="lt-LT"/>
        </w:rPr>
      </w:pPr>
      <w:r w:rsidRPr="00744FFF">
        <w:rPr>
          <w:bCs/>
          <w:lang w:val="lt-LT"/>
        </w:rPr>
        <w:t>kontroliuoti ir techniškai prižiūrėti atliekamų darbų apimtį, trukmę ir kokybę;</w:t>
      </w:r>
    </w:p>
    <w:p w14:paraId="41AE54AF" w14:textId="77777777" w:rsidR="00744FFF" w:rsidRPr="00744FFF" w:rsidRDefault="00744FFF" w:rsidP="002B57E4">
      <w:pPr>
        <w:pStyle w:val="Sraopastraipa"/>
        <w:numPr>
          <w:ilvl w:val="2"/>
          <w:numId w:val="7"/>
        </w:numPr>
        <w:ind w:left="1560" w:hanging="850"/>
        <w:rPr>
          <w:bCs/>
          <w:lang w:val="lt-LT"/>
        </w:rPr>
      </w:pPr>
      <w:r w:rsidRPr="00744FFF">
        <w:rPr>
          <w:bCs/>
          <w:lang w:val="lt-LT"/>
        </w:rPr>
        <w:t xml:space="preserve">pastebėjus defektus ar trūkumus, nedelsiant raštu pranešti apie tai Rangovui; </w:t>
      </w:r>
    </w:p>
    <w:p w14:paraId="6D8FA49D" w14:textId="734405C5" w:rsidR="00F56F4F" w:rsidRPr="00836440" w:rsidRDefault="00F56F4F" w:rsidP="002B57E4">
      <w:pPr>
        <w:numPr>
          <w:ilvl w:val="2"/>
          <w:numId w:val="7"/>
        </w:numPr>
        <w:tabs>
          <w:tab w:val="left" w:pos="0"/>
          <w:tab w:val="left" w:pos="1560"/>
        </w:tabs>
        <w:ind w:left="0" w:firstLine="709"/>
        <w:jc w:val="both"/>
        <w:rPr>
          <w:bCs/>
          <w:lang w:val="lt-LT"/>
        </w:rPr>
      </w:pPr>
      <w:r w:rsidRPr="00836440">
        <w:rPr>
          <w:bCs/>
          <w:lang w:val="lt-LT"/>
        </w:rPr>
        <w:t xml:space="preserve">priimti iš Rangovo baigtus </w:t>
      </w:r>
      <w:r w:rsidR="00744FFF">
        <w:rPr>
          <w:bCs/>
          <w:lang w:val="lt-LT"/>
        </w:rPr>
        <w:t xml:space="preserve">Remonto darbus </w:t>
      </w:r>
      <w:r w:rsidRPr="00836440">
        <w:rPr>
          <w:bCs/>
          <w:lang w:val="lt-LT"/>
        </w:rPr>
        <w:t>ir sutartyje numatytomis sąlygomis už juos atsiskaityti;</w:t>
      </w:r>
    </w:p>
    <w:p w14:paraId="6D8FA49E" w14:textId="77777777" w:rsidR="00F56F4F" w:rsidRPr="00836440" w:rsidRDefault="00F56F4F" w:rsidP="002B57E4">
      <w:pPr>
        <w:numPr>
          <w:ilvl w:val="2"/>
          <w:numId w:val="7"/>
        </w:numPr>
        <w:tabs>
          <w:tab w:val="left" w:pos="1560"/>
        </w:tabs>
        <w:ind w:left="0" w:firstLine="720"/>
        <w:jc w:val="both"/>
        <w:rPr>
          <w:bCs/>
          <w:lang w:val="lt-LT"/>
        </w:rPr>
      </w:pPr>
      <w:r w:rsidRPr="00836440">
        <w:rPr>
          <w:bCs/>
          <w:lang w:val="lt-LT"/>
        </w:rPr>
        <w:t>nustačius nukrypimus nuo sąlygų, kurie pablogina statybos kokybę, apie tai nedelsiant pranešti Rangovui</w:t>
      </w:r>
      <w:r>
        <w:rPr>
          <w:bCs/>
          <w:lang w:val="lt-LT"/>
        </w:rPr>
        <w:t>;</w:t>
      </w:r>
    </w:p>
    <w:p w14:paraId="1169E1B5" w14:textId="2332C248" w:rsidR="00744FFF" w:rsidRDefault="00F56F4F" w:rsidP="002B57E4">
      <w:pPr>
        <w:numPr>
          <w:ilvl w:val="2"/>
          <w:numId w:val="7"/>
        </w:numPr>
        <w:tabs>
          <w:tab w:val="left" w:pos="1560"/>
        </w:tabs>
        <w:ind w:left="0" w:firstLine="720"/>
        <w:jc w:val="both"/>
        <w:rPr>
          <w:bCs/>
          <w:lang w:val="lt-LT"/>
        </w:rPr>
      </w:pPr>
      <w:r w:rsidRPr="00836440">
        <w:rPr>
          <w:bCs/>
          <w:lang w:val="lt-LT"/>
        </w:rPr>
        <w:t xml:space="preserve">per </w:t>
      </w:r>
      <w:r w:rsidR="00CE78FC">
        <w:rPr>
          <w:bCs/>
          <w:lang w:val="lt-LT"/>
        </w:rPr>
        <w:t>3</w:t>
      </w:r>
      <w:r w:rsidRPr="00836440">
        <w:rPr>
          <w:bCs/>
          <w:lang w:val="lt-LT"/>
        </w:rPr>
        <w:t xml:space="preserve"> kalendorines dienas patikrinti ir</w:t>
      </w:r>
      <w:r>
        <w:rPr>
          <w:bCs/>
          <w:lang w:val="lt-LT"/>
        </w:rPr>
        <w:t>,</w:t>
      </w:r>
      <w:r w:rsidRPr="00836440">
        <w:rPr>
          <w:bCs/>
          <w:lang w:val="lt-LT"/>
        </w:rPr>
        <w:t xml:space="preserve"> jei nėra pastabų, pasirašyti atliktų darbų </w:t>
      </w:r>
      <w:r w:rsidR="007D3565" w:rsidRPr="00836440">
        <w:rPr>
          <w:bCs/>
          <w:lang w:val="lt-LT"/>
        </w:rPr>
        <w:t>priėmimo</w:t>
      </w:r>
      <w:r w:rsidR="007D3565">
        <w:rPr>
          <w:bCs/>
          <w:lang w:val="lt-LT"/>
        </w:rPr>
        <w:t>–</w:t>
      </w:r>
      <w:r w:rsidRPr="00836440">
        <w:rPr>
          <w:bCs/>
          <w:lang w:val="lt-LT"/>
        </w:rPr>
        <w:t>perdavimo aktus, o jei yra pastabų (jei bus rasta klaidų, neatitikimų, netikslumų arba bus reikalingi papildymai, patikslinimai, paaiškinimai ir pan.)</w:t>
      </w:r>
      <w:r>
        <w:rPr>
          <w:bCs/>
          <w:lang w:val="lt-LT"/>
        </w:rPr>
        <w:t>,</w:t>
      </w:r>
      <w:r w:rsidRPr="00836440">
        <w:rPr>
          <w:bCs/>
          <w:lang w:val="lt-LT"/>
        </w:rPr>
        <w:t xml:space="preserve"> grąžinti juos su rašytinėmis pastabomis Rangovui ištaisyti.</w:t>
      </w:r>
    </w:p>
    <w:p w14:paraId="6D8FA4A0" w14:textId="77777777" w:rsidR="00F56F4F" w:rsidRPr="00836440" w:rsidRDefault="00F56F4F" w:rsidP="002B57E4">
      <w:pPr>
        <w:numPr>
          <w:ilvl w:val="1"/>
          <w:numId w:val="7"/>
        </w:numPr>
        <w:ind w:left="0" w:firstLine="720"/>
        <w:jc w:val="both"/>
        <w:rPr>
          <w:b/>
          <w:lang w:val="lt-LT"/>
        </w:rPr>
      </w:pPr>
      <w:r w:rsidRPr="00836440">
        <w:rPr>
          <w:b/>
          <w:lang w:val="lt-LT"/>
        </w:rPr>
        <w:t>Rangovas įsipareigoja:</w:t>
      </w:r>
    </w:p>
    <w:p w14:paraId="6D8FA4A1" w14:textId="77777777" w:rsidR="00F56F4F" w:rsidRPr="00836440" w:rsidRDefault="00F56F4F" w:rsidP="002B57E4">
      <w:pPr>
        <w:numPr>
          <w:ilvl w:val="2"/>
          <w:numId w:val="7"/>
        </w:numPr>
        <w:tabs>
          <w:tab w:val="left" w:pos="1560"/>
        </w:tabs>
        <w:ind w:left="0" w:firstLine="720"/>
        <w:jc w:val="both"/>
        <w:rPr>
          <w:bCs/>
          <w:lang w:val="lt-LT"/>
        </w:rPr>
      </w:pPr>
      <w:r w:rsidRPr="00836440">
        <w:rPr>
          <w:bCs/>
          <w:lang w:val="lt-LT"/>
        </w:rPr>
        <w:t>pagal normatyvinių statybos dokumentų nustatytus reikalavimus, rangos konkurso viešųjų pirkimų dokumentus ir sutarties nuostatas šioje sutartyje numatytus darbus planuoti ir vykdyti taip, kad jie būtų atlikti kokybiškai ir laiku;</w:t>
      </w:r>
    </w:p>
    <w:p w14:paraId="6D8FA4A2" w14:textId="73EC19D6" w:rsidR="00F56F4F" w:rsidRPr="00836440" w:rsidRDefault="00F56F4F" w:rsidP="002B57E4">
      <w:pPr>
        <w:numPr>
          <w:ilvl w:val="2"/>
          <w:numId w:val="7"/>
        </w:numPr>
        <w:tabs>
          <w:tab w:val="left" w:pos="1560"/>
        </w:tabs>
        <w:ind w:left="0" w:firstLine="720"/>
        <w:jc w:val="both"/>
        <w:rPr>
          <w:bCs/>
          <w:lang w:val="lt-LT"/>
        </w:rPr>
      </w:pPr>
      <w:r w:rsidRPr="00836440">
        <w:rPr>
          <w:bCs/>
          <w:lang w:val="lt-LT"/>
        </w:rPr>
        <w:t xml:space="preserve">laikytis darbų saugos, gaisrinės saugos, higienos, aplinkos apsaugos reikalavimų ir </w:t>
      </w:r>
      <w:r w:rsidRPr="00B925F6">
        <w:rPr>
          <w:bCs/>
          <w:lang w:val="lt-LT"/>
        </w:rPr>
        <w:t xml:space="preserve">Klaipėdos </w:t>
      </w:r>
      <w:r w:rsidR="00EA7877">
        <w:rPr>
          <w:bCs/>
          <w:lang w:val="lt-LT"/>
        </w:rPr>
        <w:t>universiteto</w:t>
      </w:r>
      <w:r w:rsidRPr="00B925F6">
        <w:rPr>
          <w:bCs/>
          <w:lang w:val="lt-LT"/>
        </w:rPr>
        <w:t xml:space="preserve"> taisyklių reikalavimų ir atsakyti už</w:t>
      </w:r>
      <w:r w:rsidRPr="00836440">
        <w:rPr>
          <w:bCs/>
          <w:lang w:val="lt-LT"/>
        </w:rPr>
        <w:t xml:space="preserve"> jų vykdymą ir pasekmes, pažeidus jų reikalavimus;</w:t>
      </w:r>
    </w:p>
    <w:p w14:paraId="1348E9A8" w14:textId="1BABA148" w:rsidR="00B925F6" w:rsidRPr="00B925F6" w:rsidRDefault="00B925F6" w:rsidP="004061E3">
      <w:pPr>
        <w:pStyle w:val="Sraopastraipa"/>
        <w:numPr>
          <w:ilvl w:val="2"/>
          <w:numId w:val="7"/>
        </w:numPr>
        <w:ind w:left="0" w:firstLine="709"/>
        <w:jc w:val="both"/>
        <w:rPr>
          <w:bCs/>
          <w:lang w:val="lt-LT"/>
        </w:rPr>
      </w:pPr>
      <w:r w:rsidRPr="00B925F6">
        <w:rPr>
          <w:bCs/>
          <w:lang w:val="lt-LT"/>
        </w:rPr>
        <w:t>per 5 kalendorines dienas po sutarties pasirašymo perimti iš Užsakovo rangos darbų objekt</w:t>
      </w:r>
      <w:r>
        <w:rPr>
          <w:bCs/>
          <w:lang w:val="lt-LT"/>
        </w:rPr>
        <w:t>ą</w:t>
      </w:r>
      <w:r w:rsidR="00CA624F">
        <w:rPr>
          <w:bCs/>
          <w:lang w:val="lt-LT"/>
        </w:rPr>
        <w:t xml:space="preserve"> pasirašant </w:t>
      </w:r>
      <w:r w:rsidRPr="00B925F6">
        <w:rPr>
          <w:bCs/>
          <w:lang w:val="lt-LT"/>
        </w:rPr>
        <w:t>priėmimo–perdavimo aktą. Jeigu Rangovas to nepadaro, laikoma, kad Užsakovas rangos darbų objektą perdavė pradedant skaičiuoti nuo 6 kalendorinės dienos;</w:t>
      </w:r>
    </w:p>
    <w:p w14:paraId="6D8FA4A4" w14:textId="77777777" w:rsidR="00F56F4F" w:rsidRPr="00836440" w:rsidRDefault="00F56F4F" w:rsidP="002B57E4">
      <w:pPr>
        <w:numPr>
          <w:ilvl w:val="2"/>
          <w:numId w:val="7"/>
        </w:numPr>
        <w:tabs>
          <w:tab w:val="left" w:pos="1560"/>
        </w:tabs>
        <w:ind w:left="0" w:firstLine="720"/>
        <w:jc w:val="both"/>
        <w:rPr>
          <w:bCs/>
          <w:lang w:val="lt-LT"/>
        </w:rPr>
      </w:pPr>
      <w:r w:rsidRPr="00836440">
        <w:rPr>
          <w:bCs/>
          <w:lang w:val="lt-LT"/>
        </w:rPr>
        <w:t>užtikrinti objekte esančių materialinių vertybių apsaugą ir atsakyti už jų sugadinimą, sunaikinimą ar praradimą;</w:t>
      </w:r>
    </w:p>
    <w:p w14:paraId="6D8FA4A5" w14:textId="77777777" w:rsidR="00F56F4F" w:rsidRPr="00836440" w:rsidRDefault="00F56F4F" w:rsidP="002B57E4">
      <w:pPr>
        <w:numPr>
          <w:ilvl w:val="2"/>
          <w:numId w:val="7"/>
        </w:numPr>
        <w:tabs>
          <w:tab w:val="left" w:pos="1560"/>
        </w:tabs>
        <w:ind w:left="0" w:firstLine="720"/>
        <w:jc w:val="both"/>
        <w:rPr>
          <w:bCs/>
          <w:lang w:val="lt-LT"/>
        </w:rPr>
      </w:pPr>
      <w:r w:rsidRPr="00836440">
        <w:rPr>
          <w:bCs/>
          <w:lang w:val="lt-LT"/>
        </w:rPr>
        <w:t>darbus atlikti ir medžiagas sandėliuoti nenusižengiant statybos normų ir taisyklių bei techninių specifikacijų reikalavimams;</w:t>
      </w:r>
    </w:p>
    <w:p w14:paraId="6D8FA4A6" w14:textId="7D569649" w:rsidR="00F56F4F" w:rsidRDefault="00F56F4F" w:rsidP="002B57E4">
      <w:pPr>
        <w:numPr>
          <w:ilvl w:val="2"/>
          <w:numId w:val="7"/>
        </w:numPr>
        <w:tabs>
          <w:tab w:val="left" w:pos="1560"/>
        </w:tabs>
        <w:ind w:left="0" w:firstLine="720"/>
        <w:jc w:val="both"/>
        <w:rPr>
          <w:bCs/>
          <w:lang w:val="lt-LT"/>
        </w:rPr>
      </w:pPr>
      <w:r w:rsidRPr="00836440">
        <w:rPr>
          <w:bCs/>
          <w:lang w:val="lt-LT"/>
        </w:rPr>
        <w:t xml:space="preserve">informuoti Užsakovą apie </w:t>
      </w:r>
      <w:r w:rsidR="00CA624F">
        <w:rPr>
          <w:bCs/>
          <w:lang w:val="lt-LT"/>
        </w:rPr>
        <w:t>iškilusius nenumatytus klausimus, spręsti juos kartu su Užsakovu;</w:t>
      </w:r>
    </w:p>
    <w:p w14:paraId="6D8FA4A7" w14:textId="77777777" w:rsidR="00F56F4F" w:rsidRPr="00836440" w:rsidRDefault="00F56F4F" w:rsidP="002B57E4">
      <w:pPr>
        <w:numPr>
          <w:ilvl w:val="2"/>
          <w:numId w:val="7"/>
        </w:numPr>
        <w:tabs>
          <w:tab w:val="left" w:pos="1560"/>
        </w:tabs>
        <w:ind w:left="0" w:firstLine="720"/>
        <w:jc w:val="both"/>
        <w:rPr>
          <w:bCs/>
          <w:lang w:val="lt-LT"/>
        </w:rPr>
      </w:pPr>
      <w:r w:rsidRPr="00836440">
        <w:rPr>
          <w:bCs/>
          <w:lang w:val="lt-LT"/>
        </w:rPr>
        <w:t>iki numatytų terminų aktu perduoti Užsakovui užbaigtą darbų rezultatą;</w:t>
      </w:r>
    </w:p>
    <w:p w14:paraId="6D8FA4A8" w14:textId="77777777" w:rsidR="00F56F4F" w:rsidRPr="00836440" w:rsidRDefault="00F56F4F" w:rsidP="002B57E4">
      <w:pPr>
        <w:numPr>
          <w:ilvl w:val="2"/>
          <w:numId w:val="7"/>
        </w:numPr>
        <w:tabs>
          <w:tab w:val="left" w:pos="1560"/>
        </w:tabs>
        <w:ind w:left="0" w:firstLine="720"/>
        <w:jc w:val="both"/>
        <w:rPr>
          <w:bCs/>
          <w:lang w:val="lt-LT"/>
        </w:rPr>
      </w:pPr>
      <w:r w:rsidRPr="00836440">
        <w:rPr>
          <w:bCs/>
          <w:lang w:val="lt-LT"/>
        </w:rPr>
        <w:t xml:space="preserve">ne vėliau kaip per </w:t>
      </w:r>
      <w:r>
        <w:rPr>
          <w:bCs/>
          <w:lang w:val="lt-LT"/>
        </w:rPr>
        <w:t>5</w:t>
      </w:r>
      <w:r w:rsidRPr="00836440">
        <w:rPr>
          <w:bCs/>
          <w:lang w:val="lt-LT"/>
        </w:rPr>
        <w:t xml:space="preserve"> (</w:t>
      </w:r>
      <w:r>
        <w:rPr>
          <w:bCs/>
          <w:lang w:val="lt-LT"/>
        </w:rPr>
        <w:t>penkias</w:t>
      </w:r>
      <w:r w:rsidRPr="00836440">
        <w:rPr>
          <w:bCs/>
          <w:lang w:val="lt-LT"/>
        </w:rPr>
        <w:t>) kalendorin</w:t>
      </w:r>
      <w:r>
        <w:rPr>
          <w:bCs/>
          <w:lang w:val="lt-LT"/>
        </w:rPr>
        <w:t>es</w:t>
      </w:r>
      <w:r w:rsidRPr="00836440">
        <w:rPr>
          <w:bCs/>
          <w:lang w:val="lt-LT"/>
        </w:rPr>
        <w:t xml:space="preserve"> dien</w:t>
      </w:r>
      <w:r>
        <w:rPr>
          <w:bCs/>
          <w:lang w:val="lt-LT"/>
        </w:rPr>
        <w:t>as</w:t>
      </w:r>
      <w:r w:rsidRPr="00836440">
        <w:rPr>
          <w:bCs/>
          <w:lang w:val="lt-LT"/>
        </w:rPr>
        <w:t xml:space="preserve"> nuo defektų išryškėjimo momento savo sąskaita pradėti šalinti statybos bei garantiniu laiku atsiradusius defektus;</w:t>
      </w:r>
    </w:p>
    <w:p w14:paraId="6D8FA4AB" w14:textId="77777777" w:rsidR="00F56F4F" w:rsidRPr="00836440" w:rsidRDefault="00F56F4F" w:rsidP="002B57E4">
      <w:pPr>
        <w:numPr>
          <w:ilvl w:val="2"/>
          <w:numId w:val="7"/>
        </w:numPr>
        <w:tabs>
          <w:tab w:val="left" w:pos="1560"/>
        </w:tabs>
        <w:ind w:left="0" w:firstLine="720"/>
        <w:jc w:val="both"/>
        <w:rPr>
          <w:bCs/>
          <w:lang w:val="lt-LT"/>
        </w:rPr>
      </w:pPr>
      <w:r w:rsidRPr="00836440">
        <w:rPr>
          <w:bCs/>
          <w:lang w:val="lt-LT"/>
        </w:rPr>
        <w:t>saugoti ir neatskleisti tretiesiems asmenims vykdant sutartį gautos įslaptintos informacijos ir komercinių paslapčių. Jeigu reikia, pasirašyti sutartį dėl įslaptintos informacijos saugojimo;</w:t>
      </w:r>
    </w:p>
    <w:p w14:paraId="6D8FA4AC" w14:textId="77777777" w:rsidR="00F56F4F" w:rsidRPr="00836440" w:rsidRDefault="00F56F4F" w:rsidP="002B57E4">
      <w:pPr>
        <w:numPr>
          <w:ilvl w:val="2"/>
          <w:numId w:val="7"/>
        </w:numPr>
        <w:tabs>
          <w:tab w:val="left" w:pos="1560"/>
        </w:tabs>
        <w:ind w:left="0" w:firstLine="720"/>
        <w:jc w:val="both"/>
        <w:rPr>
          <w:bCs/>
          <w:lang w:val="lt-LT"/>
        </w:rPr>
      </w:pPr>
      <w:r w:rsidRPr="00836440">
        <w:rPr>
          <w:bCs/>
          <w:lang w:val="lt-LT"/>
        </w:rPr>
        <w:t>raštu informuoti per 5 darbo dienas Užsakovą apie visas reikšmingas aplinkybes (tokias kaip turto areštas ar laikinųjų apsaugos priemonių taikymas, taikos sutarties su kreditoriais sudarymas, pagrindų bankroto ar restruktūrizacijos bylai iškelti atsiradimas, paduoti pareiškimai dėl bankroto ar restruktūrizacijos bylos Rangovui iškėlimo, bankroto ar restruktūrizacijos bylos iškėlimas, mokestinis įsiskolinimas ir kitas aplinkybes), galinčias turėti įtakos sutartiniams įsipareigojimams vykdyti;</w:t>
      </w:r>
    </w:p>
    <w:p w14:paraId="6D8FA4AD" w14:textId="55D4A73C" w:rsidR="00F56F4F" w:rsidRPr="007E73B8" w:rsidRDefault="00F56F4F" w:rsidP="002B57E4">
      <w:pPr>
        <w:numPr>
          <w:ilvl w:val="2"/>
          <w:numId w:val="7"/>
        </w:numPr>
        <w:tabs>
          <w:tab w:val="left" w:pos="1560"/>
        </w:tabs>
        <w:ind w:left="0" w:firstLine="720"/>
        <w:jc w:val="both"/>
        <w:rPr>
          <w:bCs/>
          <w:lang w:val="lt-LT"/>
        </w:rPr>
      </w:pPr>
      <w:r w:rsidRPr="007E73B8">
        <w:rPr>
          <w:bCs/>
          <w:lang w:val="lt-LT"/>
        </w:rPr>
        <w:t>neprieštarauti, jei, laikantis reikalavimų, atlikus viešojo pirkimo procedūras, papildomus darbus ar darbus</w:t>
      </w:r>
      <w:r w:rsidR="007D3565">
        <w:rPr>
          <w:bCs/>
          <w:lang w:val="lt-LT"/>
        </w:rPr>
        <w:t>,</w:t>
      </w:r>
      <w:r w:rsidRPr="007E73B8">
        <w:rPr>
          <w:bCs/>
          <w:lang w:val="lt-LT"/>
        </w:rPr>
        <w:t xml:space="preserve"> kurių atsisakoma, jei tokių būtų ir jie būtini šiai sutarčiai užbaigti, objekte atliks kitas rangovas;</w:t>
      </w:r>
    </w:p>
    <w:p w14:paraId="6D8FA4AE" w14:textId="77777777" w:rsidR="00F56F4F" w:rsidRDefault="00F56F4F" w:rsidP="002B57E4">
      <w:pPr>
        <w:numPr>
          <w:ilvl w:val="2"/>
          <w:numId w:val="7"/>
        </w:numPr>
        <w:tabs>
          <w:tab w:val="left" w:pos="1560"/>
        </w:tabs>
        <w:ind w:left="0" w:firstLine="720"/>
        <w:jc w:val="both"/>
        <w:rPr>
          <w:bCs/>
          <w:lang w:val="lt-LT"/>
        </w:rPr>
      </w:pPr>
      <w:r w:rsidRPr="00836440">
        <w:rPr>
          <w:bCs/>
          <w:lang w:val="lt-LT"/>
        </w:rPr>
        <w:t>visą sutarties galiojimo laikotarpį išlaikyti ne mažesnę kvalifikaciją bei ne mažesnę savo jėgomis vykdomų darbų apimtį nei buvo nustatyta viešojo pirkimo dokumentų kvalifikaciniuose reikalavimuose;</w:t>
      </w:r>
    </w:p>
    <w:p w14:paraId="1BB9EFA7" w14:textId="0F23D50B" w:rsidR="004D2C01" w:rsidRPr="004D2C01" w:rsidRDefault="004D2C01" w:rsidP="00C65843">
      <w:pPr>
        <w:pStyle w:val="Sraopastraipa"/>
        <w:numPr>
          <w:ilvl w:val="2"/>
          <w:numId w:val="7"/>
        </w:numPr>
        <w:ind w:left="0" w:firstLine="709"/>
        <w:jc w:val="both"/>
        <w:rPr>
          <w:bCs/>
          <w:lang w:val="lt-LT"/>
        </w:rPr>
      </w:pPr>
      <w:r w:rsidRPr="004D2C01">
        <w:rPr>
          <w:bCs/>
          <w:lang w:val="lt-LT"/>
        </w:rPr>
        <w:t xml:space="preserve">sudarius </w:t>
      </w:r>
      <w:r w:rsidR="008600C7">
        <w:rPr>
          <w:bCs/>
          <w:lang w:val="lt-LT"/>
        </w:rPr>
        <w:t>s</w:t>
      </w:r>
      <w:r w:rsidR="008600C7" w:rsidRPr="004D2C01">
        <w:rPr>
          <w:bCs/>
          <w:lang w:val="lt-LT"/>
        </w:rPr>
        <w:t>utartį</w:t>
      </w:r>
      <w:r w:rsidRPr="004D2C01">
        <w:rPr>
          <w:bCs/>
          <w:lang w:val="lt-LT"/>
        </w:rPr>
        <w:t xml:space="preserve">, tačiau ne vėliau negu </w:t>
      </w:r>
      <w:r w:rsidR="008600C7">
        <w:rPr>
          <w:bCs/>
          <w:lang w:val="lt-LT"/>
        </w:rPr>
        <w:t>s</w:t>
      </w:r>
      <w:r w:rsidR="008600C7" w:rsidRPr="004D2C01">
        <w:rPr>
          <w:bCs/>
          <w:lang w:val="lt-LT"/>
        </w:rPr>
        <w:t xml:space="preserve">utartis </w:t>
      </w:r>
      <w:r w:rsidRPr="004D2C01">
        <w:rPr>
          <w:bCs/>
          <w:lang w:val="lt-LT"/>
        </w:rPr>
        <w:t xml:space="preserve">pradedama vykdyti, Rangovas įsipareigoja Užsakovui pranešti tuo metu žinomų subtiekėjų pavadinimus, kontaktinius duomenis ir jų atstovus. Rangovas taip pat įsipareigoja informuoti apie šios informacijos pasikeitimus visu </w:t>
      </w:r>
      <w:r w:rsidR="008600C7">
        <w:rPr>
          <w:bCs/>
          <w:lang w:val="lt-LT"/>
        </w:rPr>
        <w:t>s</w:t>
      </w:r>
      <w:r w:rsidR="008600C7" w:rsidRPr="004D2C01">
        <w:rPr>
          <w:bCs/>
          <w:lang w:val="lt-LT"/>
        </w:rPr>
        <w:t xml:space="preserve">utarties </w:t>
      </w:r>
      <w:r w:rsidRPr="004D2C01">
        <w:rPr>
          <w:bCs/>
          <w:lang w:val="lt-LT"/>
        </w:rPr>
        <w:t>vykdymo metu, taip pat apie naujus subtiekėjus, kuriuos jis ketina pasitelkti;</w:t>
      </w:r>
    </w:p>
    <w:p w14:paraId="6D8FA4AF" w14:textId="77777777" w:rsidR="00F56F4F" w:rsidRPr="00A279BF" w:rsidRDefault="00F56F4F" w:rsidP="002B57E4">
      <w:pPr>
        <w:numPr>
          <w:ilvl w:val="2"/>
          <w:numId w:val="7"/>
        </w:numPr>
        <w:tabs>
          <w:tab w:val="left" w:pos="1560"/>
        </w:tabs>
        <w:ind w:left="0" w:firstLine="720"/>
        <w:jc w:val="both"/>
        <w:rPr>
          <w:bCs/>
          <w:lang w:val="lt-LT"/>
        </w:rPr>
      </w:pPr>
      <w:r w:rsidRPr="00A279BF">
        <w:rPr>
          <w:bCs/>
          <w:lang w:val="lt-LT"/>
        </w:rPr>
        <w:lastRenderedPageBreak/>
        <w:t>vykdyti kitus būtinus Užsakovo nurodymus, kurie susiję su šios sutarties vykdymu;</w:t>
      </w:r>
    </w:p>
    <w:p w14:paraId="6D8FA4B0" w14:textId="27919080" w:rsidR="00F56F4F" w:rsidRPr="00A279BF" w:rsidRDefault="00F56F4F" w:rsidP="002B57E4">
      <w:pPr>
        <w:numPr>
          <w:ilvl w:val="2"/>
          <w:numId w:val="7"/>
        </w:numPr>
        <w:tabs>
          <w:tab w:val="left" w:pos="1560"/>
        </w:tabs>
        <w:ind w:left="0" w:firstLine="720"/>
        <w:jc w:val="both"/>
        <w:rPr>
          <w:bCs/>
          <w:lang w:val="lt-LT"/>
        </w:rPr>
      </w:pPr>
      <w:r w:rsidRPr="00A279BF">
        <w:rPr>
          <w:bCs/>
          <w:lang w:val="lt-LT"/>
        </w:rPr>
        <w:t xml:space="preserve">užtikrinti, kad Rangovo ar subrangovo (jeigu toks būtų) pasamdyti darbuotojai ir (arba) tretieji asmenys, už kuriuos atsakingas Rangovas ar subrangovas, rangos darbų metu Klaipėdos </w:t>
      </w:r>
      <w:r w:rsidR="00410843">
        <w:rPr>
          <w:bCs/>
          <w:lang w:val="lt-LT"/>
        </w:rPr>
        <w:t xml:space="preserve">universiteto </w:t>
      </w:r>
      <w:r w:rsidR="00BC5B93">
        <w:rPr>
          <w:bCs/>
          <w:lang w:val="lt-LT"/>
        </w:rPr>
        <w:t>Socialinių humanitarinių mokslų fakulteto patalpose</w:t>
      </w:r>
      <w:r w:rsidRPr="00A279BF">
        <w:rPr>
          <w:bCs/>
          <w:lang w:val="lt-LT"/>
        </w:rPr>
        <w:t xml:space="preserve"> nebūtų apsvaigę nuo alkoholio, narkotinių, toksinių ir</w:t>
      </w:r>
      <w:r>
        <w:rPr>
          <w:bCs/>
          <w:lang w:val="lt-LT"/>
        </w:rPr>
        <w:t xml:space="preserve"> (arba) psichotropinių medžiagų;</w:t>
      </w:r>
    </w:p>
    <w:p w14:paraId="482F09C2" w14:textId="5444963D" w:rsidR="004D2C01" w:rsidRPr="004D2C01" w:rsidRDefault="004D2C01" w:rsidP="00C65843">
      <w:pPr>
        <w:pStyle w:val="Sraopastraipa"/>
        <w:numPr>
          <w:ilvl w:val="2"/>
          <w:numId w:val="7"/>
        </w:numPr>
        <w:ind w:left="0" w:firstLine="709"/>
        <w:jc w:val="both"/>
        <w:rPr>
          <w:bCs/>
          <w:lang w:val="lt-LT"/>
        </w:rPr>
      </w:pPr>
      <w:r w:rsidRPr="004D2C01">
        <w:rPr>
          <w:bCs/>
          <w:lang w:val="lt-LT"/>
        </w:rPr>
        <w:t xml:space="preserve">pateikti visą reikiamą informaciją (dokumentus) Užsakovui, jei dėl pradinio Rangovo reorganizavimo, įskaitant jungimą ir skaidymą, atskyrimo ar bankroto procedūros, pradinio tiekėjo teises ir pareigas visiškai arba iš dalies perima kitas rangovas, atitinkantis anksčiau pirkimo dokumentuose nustatytus kvalifikacinius reikalavimus ir Rangovo pasiūlymo ekonominio naudingumo kriterijus, ir </w:t>
      </w:r>
      <w:r w:rsidR="008600C7">
        <w:rPr>
          <w:bCs/>
          <w:lang w:val="lt-LT"/>
        </w:rPr>
        <w:t>š</w:t>
      </w:r>
      <w:r w:rsidR="008600C7" w:rsidRPr="004D2C01">
        <w:rPr>
          <w:bCs/>
          <w:lang w:val="lt-LT"/>
        </w:rPr>
        <w:t xml:space="preserve">alys </w:t>
      </w:r>
      <w:r w:rsidRPr="004D2C01">
        <w:rPr>
          <w:bCs/>
          <w:lang w:val="lt-LT"/>
        </w:rPr>
        <w:t xml:space="preserve">dėl to ketina pasirašyti </w:t>
      </w:r>
      <w:r w:rsidR="008600C7">
        <w:rPr>
          <w:bCs/>
          <w:lang w:val="lt-LT"/>
        </w:rPr>
        <w:t>s</w:t>
      </w:r>
      <w:r w:rsidR="008600C7" w:rsidRPr="004D2C01">
        <w:rPr>
          <w:bCs/>
          <w:lang w:val="lt-LT"/>
        </w:rPr>
        <w:t xml:space="preserve">utarties </w:t>
      </w:r>
      <w:r w:rsidRPr="004D2C01">
        <w:rPr>
          <w:bCs/>
          <w:lang w:val="lt-LT"/>
        </w:rPr>
        <w:t>pakeitimą;</w:t>
      </w:r>
    </w:p>
    <w:p w14:paraId="6D8FA4B4" w14:textId="68340630" w:rsidR="00F56F4F" w:rsidRPr="00847E3A" w:rsidRDefault="00F56F4F" w:rsidP="002B57E4">
      <w:pPr>
        <w:numPr>
          <w:ilvl w:val="2"/>
          <w:numId w:val="7"/>
        </w:numPr>
        <w:tabs>
          <w:tab w:val="left" w:pos="1560"/>
        </w:tabs>
        <w:ind w:left="0" w:firstLine="710"/>
        <w:jc w:val="both"/>
        <w:rPr>
          <w:bCs/>
          <w:lang w:val="lt-LT"/>
        </w:rPr>
      </w:pPr>
      <w:r>
        <w:rPr>
          <w:bCs/>
          <w:lang w:val="lt-LT"/>
        </w:rPr>
        <w:t>Rangovas</w:t>
      </w:r>
      <w:r w:rsidRPr="00863366">
        <w:rPr>
          <w:bCs/>
          <w:lang w:val="lt-LT"/>
        </w:rPr>
        <w:t xml:space="preserve"> įsipareigoja </w:t>
      </w:r>
      <w:r w:rsidR="006A043A" w:rsidRPr="006A043A">
        <w:rPr>
          <w:bCs/>
          <w:lang w:val="lt-LT"/>
        </w:rPr>
        <w:t>laikytis Asmens duomenų teisinės apsaugos įstatymo, Bendrojo duomenų apsaugos reglamento (ES) 2016/679 (toliau – Reglamentas) ir kitų teisės aktų, reglamentuojančių asmens duomenų tvarkymą, reikalavimų;</w:t>
      </w:r>
      <w:r w:rsidRPr="00847E3A">
        <w:rPr>
          <w:bCs/>
          <w:lang w:val="lt-LT"/>
        </w:rPr>
        <w:t>.</w:t>
      </w:r>
    </w:p>
    <w:p w14:paraId="4048D4FD" w14:textId="76C66E27" w:rsidR="00476284" w:rsidRPr="00847E3A" w:rsidRDefault="00476284" w:rsidP="00C65843">
      <w:pPr>
        <w:numPr>
          <w:ilvl w:val="2"/>
          <w:numId w:val="7"/>
        </w:numPr>
        <w:tabs>
          <w:tab w:val="left" w:pos="1560"/>
        </w:tabs>
        <w:ind w:left="0" w:firstLine="709"/>
        <w:jc w:val="both"/>
        <w:rPr>
          <w:bCs/>
          <w:lang w:val="lt-LT"/>
        </w:rPr>
      </w:pPr>
      <w:r w:rsidRPr="00847E3A">
        <w:rPr>
          <w:bCs/>
          <w:lang w:val="lt-LT"/>
        </w:rPr>
        <w:t>turėti galiojantį civilinės atsakomybės draudimą</w:t>
      </w:r>
      <w:r w:rsidR="008600C7" w:rsidRPr="00847E3A">
        <w:rPr>
          <w:bCs/>
          <w:lang w:val="lt-LT"/>
        </w:rPr>
        <w:t>;</w:t>
      </w:r>
    </w:p>
    <w:p w14:paraId="4AC16CCD" w14:textId="357CBBA4" w:rsidR="009941EC" w:rsidRPr="009941EC" w:rsidRDefault="009941EC" w:rsidP="00C65843">
      <w:pPr>
        <w:pStyle w:val="Sraopastraipa"/>
        <w:numPr>
          <w:ilvl w:val="2"/>
          <w:numId w:val="7"/>
        </w:numPr>
        <w:ind w:left="0" w:firstLine="709"/>
        <w:jc w:val="both"/>
        <w:rPr>
          <w:bCs/>
          <w:lang w:val="lt-LT"/>
        </w:rPr>
      </w:pPr>
      <w:r w:rsidRPr="009941EC">
        <w:rPr>
          <w:bCs/>
          <w:lang w:val="lt-LT"/>
        </w:rPr>
        <w:t>nustačius, kad būtina atlikti darbus, kurie neviršija 1</w:t>
      </w:r>
      <w:r>
        <w:rPr>
          <w:bCs/>
          <w:lang w:val="lt-LT"/>
        </w:rPr>
        <w:t>0</w:t>
      </w:r>
      <w:r w:rsidRPr="009941EC">
        <w:rPr>
          <w:bCs/>
          <w:lang w:val="lt-LT"/>
        </w:rPr>
        <w:t xml:space="preserve"> procentų pradinės sutarties vertės, papildomus darbus arba vienus ar dalį darbų būtina keisti kitais darbais, nedelsiant, bet ne vėliau kaip per 5 kalendorines dienas, informuoti Užsakovą ir pateikti Rangovo atstovų rašytinius pagrindimus dėl minėtų papildomų darbų ir (ar) darbų keitimo būtinumo, taip pat patvirtinimą, kad be vienų ar dalies papildomų darbų ir (ar) darbų keitimo kitais neįmanoma užbaigti objekto darbų arba kad toks papildomų darbų atlikimas ir (ar) darbų pakeitimas pagerins statomo objekto technines charakteristikas ir savybes, ir laukti tolesnių nurodymų</w:t>
      </w:r>
      <w:r w:rsidR="008600C7">
        <w:rPr>
          <w:bCs/>
          <w:lang w:val="lt-LT"/>
        </w:rPr>
        <w:t>.</w:t>
      </w:r>
    </w:p>
    <w:p w14:paraId="6D8FA4B5" w14:textId="75B370BD" w:rsidR="00F56F4F" w:rsidRDefault="00F56F4F" w:rsidP="002B57E4">
      <w:pPr>
        <w:numPr>
          <w:ilvl w:val="1"/>
          <w:numId w:val="7"/>
        </w:numPr>
        <w:ind w:left="0" w:firstLine="720"/>
        <w:jc w:val="both"/>
        <w:rPr>
          <w:lang w:val="lt-LT"/>
        </w:rPr>
      </w:pPr>
      <w:r w:rsidRPr="00836440">
        <w:rPr>
          <w:lang w:val="lt-LT"/>
        </w:rPr>
        <w:t xml:space="preserve">Rangovas pareiškia, kad jis gerai išanalizavo viešojo pirkimo konkurse Užsakovo pateiktą </w:t>
      </w:r>
      <w:r w:rsidR="00143ACF">
        <w:rPr>
          <w:lang w:val="lt-LT"/>
        </w:rPr>
        <w:t>techninę specifikaciją</w:t>
      </w:r>
      <w:r>
        <w:rPr>
          <w:lang w:val="lt-LT"/>
        </w:rPr>
        <w:t xml:space="preserve">, </w:t>
      </w:r>
      <w:r w:rsidRPr="00836440">
        <w:rPr>
          <w:lang w:val="lt-LT"/>
        </w:rPr>
        <w:t xml:space="preserve">numatė ir įvertino visus sutarties 1.1 p. numatytus objekto darbus, kuriuos reikia atlikti. Jeigu šiai sutarčiai tinkamai įvykdyti yra būtina atlikti tam tikrus rangos darbus, kuriuos sudarydamas šią sutartį būtų numatęs kiekvienas profesionalus ir protingas rangovas, tačiau Rangovas jų nenumatė ir neįvertino </w:t>
      </w:r>
      <w:r w:rsidR="00072B23">
        <w:rPr>
          <w:lang w:val="lt-LT"/>
        </w:rPr>
        <w:t>lokalinėje sąmatoje</w:t>
      </w:r>
      <w:r w:rsidRPr="00836440">
        <w:rPr>
          <w:lang w:val="lt-LT"/>
        </w:rPr>
        <w:t xml:space="preserve"> (</w:t>
      </w:r>
      <w:r w:rsidR="00143ACF">
        <w:rPr>
          <w:lang w:val="lt-LT"/>
        </w:rPr>
        <w:t xml:space="preserve">Sutarties </w:t>
      </w:r>
      <w:r w:rsidR="007D3565">
        <w:rPr>
          <w:lang w:val="lt-LT"/>
        </w:rPr>
        <w:t xml:space="preserve">2 </w:t>
      </w:r>
      <w:r w:rsidR="00143ACF">
        <w:rPr>
          <w:lang w:val="lt-LT"/>
        </w:rPr>
        <w:t>priedas</w:t>
      </w:r>
      <w:r w:rsidRPr="00836440">
        <w:rPr>
          <w:lang w:val="lt-LT"/>
        </w:rPr>
        <w:t>), tai šiuos darbus Rangovas įsipareigoja atlikti savo sąskaita.</w:t>
      </w:r>
    </w:p>
    <w:p w14:paraId="0B7E84AA" w14:textId="3F706D93" w:rsidR="00D03620" w:rsidRPr="00D03620" w:rsidRDefault="00D03620" w:rsidP="00C65843">
      <w:pPr>
        <w:pStyle w:val="Sraopastraipa"/>
        <w:numPr>
          <w:ilvl w:val="1"/>
          <w:numId w:val="7"/>
        </w:numPr>
        <w:ind w:left="0" w:firstLine="709"/>
        <w:jc w:val="both"/>
        <w:rPr>
          <w:lang w:val="lt-LT"/>
        </w:rPr>
      </w:pPr>
      <w:r w:rsidRPr="00847E3A">
        <w:rPr>
          <w:lang w:val="lt-LT"/>
        </w:rPr>
        <w:t xml:space="preserve">Atliekant </w:t>
      </w:r>
      <w:r w:rsidR="00295040" w:rsidRPr="00847E3A">
        <w:rPr>
          <w:lang w:val="lt-LT"/>
        </w:rPr>
        <w:t xml:space="preserve">Remonto </w:t>
      </w:r>
      <w:r w:rsidRPr="00847E3A">
        <w:rPr>
          <w:lang w:val="lt-LT"/>
        </w:rPr>
        <w:t>darbus medžiagas, gaminius ir dirbinius, gautus po ardymo darbų ir kurių nėra galimybės panaudoti atliekant darbus, sutvarkyti pagal Statybinių atliekų tvarkymo taisykles, t. y. tinkamos perdirbti atliekos išvežamos perdirbti, o netinkamos perdirbti – išvežamos į statybinių atliekų sąvartyną, ir Rangovas pateikia</w:t>
      </w:r>
      <w:r w:rsidRPr="00D03620">
        <w:rPr>
          <w:lang w:val="lt-LT"/>
        </w:rPr>
        <w:t xml:space="preserve"> Užsakovui tai patvirtinančius dokumentus (pažymas, sąskaitas faktūras ir pan.). </w:t>
      </w:r>
    </w:p>
    <w:p w14:paraId="6D8FA4B6" w14:textId="77777777" w:rsidR="00F56F4F" w:rsidRPr="00D721DA" w:rsidRDefault="00F56F4F" w:rsidP="002B57E4">
      <w:pPr>
        <w:numPr>
          <w:ilvl w:val="0"/>
          <w:numId w:val="7"/>
        </w:numPr>
        <w:spacing w:before="240" w:after="240"/>
        <w:ind w:left="714" w:hanging="357"/>
        <w:jc w:val="center"/>
        <w:rPr>
          <w:b/>
          <w:bCs/>
          <w:lang w:val="lt-LT"/>
        </w:rPr>
      </w:pPr>
      <w:r w:rsidRPr="002B57E4">
        <w:rPr>
          <w:b/>
          <w:bCs/>
          <w:lang w:val="lt-LT"/>
        </w:rPr>
        <w:t>DARBŲ A</w:t>
      </w:r>
      <w:r w:rsidRPr="00D721DA">
        <w:rPr>
          <w:b/>
          <w:bCs/>
          <w:lang w:val="lt-LT"/>
        </w:rPr>
        <w:t>TLIKIMAS</w:t>
      </w:r>
    </w:p>
    <w:p w14:paraId="6D8FA4B7" w14:textId="77777777" w:rsidR="00F56F4F" w:rsidRPr="00E83E92" w:rsidRDefault="00F56F4F" w:rsidP="002B57E4">
      <w:pPr>
        <w:numPr>
          <w:ilvl w:val="1"/>
          <w:numId w:val="7"/>
        </w:numPr>
        <w:ind w:left="0" w:firstLine="720"/>
        <w:jc w:val="both"/>
        <w:rPr>
          <w:lang w:val="lt-LT"/>
        </w:rPr>
      </w:pPr>
      <w:r w:rsidRPr="00E83E92">
        <w:rPr>
          <w:lang w:val="lt-LT"/>
        </w:rPr>
        <w:t>Užsakovas prižiūri darbų atlikimą pagal sutartį ir teikia būtinus nurodymus sutartyje numatytiems darbams atlikti.</w:t>
      </w:r>
    </w:p>
    <w:p w14:paraId="6D8FA4B8" w14:textId="77777777" w:rsidR="00F56F4F" w:rsidRPr="00E83E92" w:rsidRDefault="00F56F4F" w:rsidP="002B57E4">
      <w:pPr>
        <w:numPr>
          <w:ilvl w:val="1"/>
          <w:numId w:val="7"/>
        </w:numPr>
        <w:ind w:left="0" w:firstLine="720"/>
        <w:jc w:val="both"/>
        <w:rPr>
          <w:lang w:val="lt-LT"/>
        </w:rPr>
      </w:pPr>
      <w:r w:rsidRPr="00E83E92">
        <w:rPr>
          <w:lang w:val="lt-LT"/>
        </w:rPr>
        <w:t>Rangovas nedelsdamas raštu privalo pateikti savo abejones Užsakovui:</w:t>
      </w:r>
    </w:p>
    <w:p w14:paraId="6D8FA4B9" w14:textId="77777777" w:rsidR="00F56F4F" w:rsidRPr="00E83E92" w:rsidRDefault="00F56F4F" w:rsidP="002B57E4">
      <w:pPr>
        <w:numPr>
          <w:ilvl w:val="2"/>
          <w:numId w:val="7"/>
        </w:numPr>
        <w:tabs>
          <w:tab w:val="left" w:pos="1560"/>
        </w:tabs>
        <w:ind w:left="0" w:firstLine="720"/>
        <w:jc w:val="both"/>
        <w:rPr>
          <w:bCs/>
          <w:lang w:val="lt-LT"/>
        </w:rPr>
      </w:pPr>
      <w:r w:rsidRPr="00E83E92">
        <w:rPr>
          <w:bCs/>
          <w:lang w:val="lt-LT"/>
        </w:rPr>
        <w:t>dėl Užsakovo numatyto darbų atlikimo būdo tinkamumo ir kokybės;</w:t>
      </w:r>
    </w:p>
    <w:p w14:paraId="6D8FA4BB" w14:textId="77777777" w:rsidR="00F56F4F" w:rsidRPr="00E83E92" w:rsidRDefault="00F56F4F" w:rsidP="002B57E4">
      <w:pPr>
        <w:numPr>
          <w:ilvl w:val="2"/>
          <w:numId w:val="7"/>
        </w:numPr>
        <w:tabs>
          <w:tab w:val="left" w:pos="1560"/>
        </w:tabs>
        <w:ind w:left="0" w:firstLine="720"/>
        <w:jc w:val="both"/>
        <w:rPr>
          <w:bCs/>
          <w:lang w:val="lt-LT"/>
        </w:rPr>
      </w:pPr>
      <w:r w:rsidRPr="00E83E92">
        <w:rPr>
          <w:bCs/>
          <w:lang w:val="lt-LT"/>
        </w:rPr>
        <w:t xml:space="preserve">dėl įvairių kitų nuo Rangovo nepriklausančių aplinkybių, kurios kelia grėsmę atliekamų darbų tinkamumui, tvirtumui, saugumui. </w:t>
      </w:r>
    </w:p>
    <w:p w14:paraId="6D8FA4BD" w14:textId="77777777" w:rsidR="00F56F4F" w:rsidRPr="00A279BF" w:rsidRDefault="00F56F4F" w:rsidP="002B57E4">
      <w:pPr>
        <w:numPr>
          <w:ilvl w:val="1"/>
          <w:numId w:val="7"/>
        </w:numPr>
        <w:tabs>
          <w:tab w:val="left" w:pos="1418"/>
        </w:tabs>
        <w:ind w:left="0" w:firstLine="720"/>
        <w:jc w:val="both"/>
        <w:rPr>
          <w:lang w:val="lt-LT"/>
        </w:rPr>
      </w:pPr>
      <w:r w:rsidRPr="00A279BF">
        <w:rPr>
          <w:lang w:val="lt-LT"/>
        </w:rPr>
        <w:t>Rangovas privalo savo lėšomis kompensuoti darbus, kurie jau atlikimo metu vertinami kaip netinkamai vykdomi arba neatitinkantys sutarties, ir atlyginti dėl to susidariusius nuostolius. Rangovui nevykdant savo pareigų ir nepašalinus trūkumų, Užsakovas jam gali nustatyti atitinkamą terminą šiems defektams pašalinti.</w:t>
      </w:r>
    </w:p>
    <w:p w14:paraId="6D8FA4BE" w14:textId="57BA7AC2" w:rsidR="00F56F4F" w:rsidRPr="00A279BF" w:rsidRDefault="00F56F4F" w:rsidP="002B57E4">
      <w:pPr>
        <w:numPr>
          <w:ilvl w:val="1"/>
          <w:numId w:val="7"/>
        </w:numPr>
        <w:tabs>
          <w:tab w:val="left" w:pos="1418"/>
        </w:tabs>
        <w:ind w:left="0" w:firstLine="720"/>
        <w:jc w:val="both"/>
        <w:rPr>
          <w:lang w:val="lt-LT"/>
        </w:rPr>
      </w:pPr>
      <w:r w:rsidRPr="00A279BF">
        <w:rPr>
          <w:lang w:val="lt-LT"/>
        </w:rPr>
        <w:t xml:space="preserve">Atlikus sutartyje numatytus darbus, statybos </w:t>
      </w:r>
      <w:r>
        <w:rPr>
          <w:lang w:val="lt-LT"/>
        </w:rPr>
        <w:t xml:space="preserve">vietą </w:t>
      </w:r>
      <w:r w:rsidRPr="00A279BF">
        <w:rPr>
          <w:lang w:val="lt-LT"/>
        </w:rPr>
        <w:t xml:space="preserve">sutvarko Rangovas. Rangovui neįvykdžius šio reikalavimo iki Užsakovo nustatyto (suderinto) termino, Užsakovas gali sutvarkyti statybos </w:t>
      </w:r>
      <w:r w:rsidR="00292B7D">
        <w:rPr>
          <w:lang w:val="lt-LT"/>
        </w:rPr>
        <w:t>vietą</w:t>
      </w:r>
      <w:r w:rsidRPr="00A279BF">
        <w:rPr>
          <w:lang w:val="lt-LT"/>
        </w:rPr>
        <w:t xml:space="preserve"> Rangovo sąskaita. </w:t>
      </w:r>
    </w:p>
    <w:p w14:paraId="6D8FA4BF" w14:textId="77777777" w:rsidR="00F56F4F" w:rsidRPr="00A279BF" w:rsidRDefault="00F56F4F" w:rsidP="002B57E4">
      <w:pPr>
        <w:numPr>
          <w:ilvl w:val="1"/>
          <w:numId w:val="7"/>
        </w:numPr>
        <w:tabs>
          <w:tab w:val="left" w:pos="1418"/>
        </w:tabs>
        <w:ind w:left="0" w:firstLine="720"/>
        <w:jc w:val="both"/>
        <w:rPr>
          <w:lang w:val="lt-LT"/>
        </w:rPr>
      </w:pPr>
      <w:r w:rsidRPr="00A279BF">
        <w:rPr>
          <w:lang w:val="lt-LT"/>
        </w:rPr>
        <w:t>Užsakovui nustačius darbo trūkumus, Užsakovas nustato Rangovui protingą terminą trūkumams pašalinti.</w:t>
      </w:r>
    </w:p>
    <w:p w14:paraId="6D8FA4C0" w14:textId="1C4F2FAC" w:rsidR="00F56F4F" w:rsidRPr="00A4322C" w:rsidRDefault="00F56F4F" w:rsidP="003B0C54">
      <w:pPr>
        <w:keepNext/>
        <w:numPr>
          <w:ilvl w:val="0"/>
          <w:numId w:val="7"/>
        </w:numPr>
        <w:tabs>
          <w:tab w:val="left" w:pos="993"/>
        </w:tabs>
        <w:spacing w:before="240" w:after="240"/>
        <w:ind w:left="714" w:hanging="357"/>
        <w:jc w:val="center"/>
        <w:rPr>
          <w:b/>
          <w:bCs/>
          <w:lang w:val="lt-LT"/>
        </w:rPr>
      </w:pPr>
      <w:r w:rsidRPr="00A4322C">
        <w:rPr>
          <w:b/>
          <w:bCs/>
          <w:lang w:val="lt-LT"/>
        </w:rPr>
        <w:lastRenderedPageBreak/>
        <w:t>SUTARTIES NUTRAUKIMAS</w:t>
      </w:r>
    </w:p>
    <w:p w14:paraId="6D8FA4C1" w14:textId="77777777" w:rsidR="00F56F4F" w:rsidRPr="00A279BF" w:rsidRDefault="00F56F4F" w:rsidP="002B57E4">
      <w:pPr>
        <w:numPr>
          <w:ilvl w:val="1"/>
          <w:numId w:val="7"/>
        </w:numPr>
        <w:tabs>
          <w:tab w:val="left" w:pos="1418"/>
        </w:tabs>
        <w:ind w:left="0" w:firstLine="720"/>
        <w:jc w:val="both"/>
        <w:rPr>
          <w:lang w:val="lt-LT"/>
        </w:rPr>
      </w:pPr>
      <w:r w:rsidRPr="00A279BF">
        <w:rPr>
          <w:lang w:val="lt-LT"/>
        </w:rPr>
        <w:t>Užsakovas turi teisę vienašališkai ne teismo tvarka nutraukti sutartį, pranešdamas apie tai Rangovui raštu prieš 15 kalendorinių dienų:</w:t>
      </w:r>
    </w:p>
    <w:p w14:paraId="6D8FA4C2" w14:textId="77777777" w:rsidR="00F56F4F" w:rsidRPr="000752E0" w:rsidRDefault="00F56F4F" w:rsidP="002B57E4">
      <w:pPr>
        <w:numPr>
          <w:ilvl w:val="2"/>
          <w:numId w:val="7"/>
        </w:numPr>
        <w:tabs>
          <w:tab w:val="left" w:pos="1560"/>
        </w:tabs>
        <w:ind w:left="0" w:firstLine="720"/>
        <w:jc w:val="both"/>
        <w:rPr>
          <w:bCs/>
          <w:lang w:val="lt-LT"/>
        </w:rPr>
      </w:pPr>
      <w:r w:rsidRPr="000752E0">
        <w:rPr>
          <w:bCs/>
          <w:lang w:val="lt-LT"/>
        </w:rPr>
        <w:t>jeigu Rangovas, pagal sutartį neįgijęs teisės pratęsti darbų atlikimo terminų, nepaisydamas Užsakovo raginimo, nepradeda darbų sutartu laiku arba dirba taip lėtai, kad pažeidžiami kalendoriniame darbų atlikimo grafike numatyti terminai ir baigti darbus sutartyje nustatytu laiku būtų tikrai neįmanoma;</w:t>
      </w:r>
    </w:p>
    <w:p w14:paraId="6D8FA4C3" w14:textId="77777777" w:rsidR="00F56F4F" w:rsidRPr="000752E0" w:rsidRDefault="00F56F4F" w:rsidP="002B57E4">
      <w:pPr>
        <w:numPr>
          <w:ilvl w:val="2"/>
          <w:numId w:val="7"/>
        </w:numPr>
        <w:tabs>
          <w:tab w:val="left" w:pos="1560"/>
        </w:tabs>
        <w:ind w:left="0" w:firstLine="720"/>
        <w:jc w:val="both"/>
        <w:rPr>
          <w:bCs/>
          <w:lang w:val="lt-LT"/>
        </w:rPr>
      </w:pPr>
      <w:r w:rsidRPr="000752E0">
        <w:rPr>
          <w:bCs/>
          <w:lang w:val="lt-LT"/>
        </w:rPr>
        <w:t>jeigu Rangovas nesilaiko sutarties sąlygų dėl darbų kokybės: naudoja netinkamas medžiagas, gaminius ar kitus darbų komponentus, prastai atlieka darbą, nepaiso Užsakovo nurodymų pašalinti trūkumus iki nustatytų terminų ar elgiasi kitaip, nei nustatyta šioje sutartyje, ir dėl to Užsakovas turi pagrindo manyti, kad Rangovas nepajėgus užbaigti darbų be esminių trūkumų ar didelių nuostolių Užsakovui;</w:t>
      </w:r>
    </w:p>
    <w:p w14:paraId="6D8FA4C4" w14:textId="77777777" w:rsidR="00F56F4F" w:rsidRPr="000752E0" w:rsidRDefault="00F56F4F" w:rsidP="002B57E4">
      <w:pPr>
        <w:numPr>
          <w:ilvl w:val="2"/>
          <w:numId w:val="7"/>
        </w:numPr>
        <w:tabs>
          <w:tab w:val="left" w:pos="1560"/>
        </w:tabs>
        <w:ind w:left="0" w:firstLine="720"/>
        <w:jc w:val="both"/>
        <w:rPr>
          <w:bCs/>
          <w:lang w:val="lt-LT"/>
        </w:rPr>
      </w:pPr>
      <w:r w:rsidRPr="000752E0">
        <w:rPr>
          <w:bCs/>
          <w:lang w:val="lt-LT"/>
        </w:rPr>
        <w:t>jeigu Rangovas bankrutuoja (jo teisių ir pareigų perėmėjas nesutinka toliau vykdyti sutarties tomis pačiomis sąlygomis) arba nepajėgia vykdyti sutartinių įsipareigojimų ir, Užsakovui pareikalavus, nepateikia patikimų įrodymų dėl įmanomo šių įsipareigojimų vykdymo ateityje;</w:t>
      </w:r>
    </w:p>
    <w:p w14:paraId="6D8FA4C5" w14:textId="77777777" w:rsidR="00F56F4F" w:rsidRPr="000752E0" w:rsidRDefault="00F56F4F" w:rsidP="002B57E4">
      <w:pPr>
        <w:numPr>
          <w:ilvl w:val="2"/>
          <w:numId w:val="7"/>
        </w:numPr>
        <w:tabs>
          <w:tab w:val="left" w:pos="1560"/>
        </w:tabs>
        <w:ind w:left="0" w:firstLine="720"/>
        <w:jc w:val="both"/>
        <w:rPr>
          <w:bCs/>
          <w:lang w:val="lt-LT"/>
        </w:rPr>
      </w:pPr>
      <w:r w:rsidRPr="000752E0">
        <w:rPr>
          <w:bCs/>
          <w:lang w:val="lt-LT"/>
        </w:rPr>
        <w:t>jeigu paaiškėja, kad Rangovas, siekdamas sutarties, buvo sudaręs susitarimą, neleistinai ribojantį konkurenciją;</w:t>
      </w:r>
    </w:p>
    <w:p w14:paraId="6D8FA4C6" w14:textId="77777777" w:rsidR="00F56F4F" w:rsidRPr="000752E0" w:rsidRDefault="00F56F4F" w:rsidP="002B57E4">
      <w:pPr>
        <w:numPr>
          <w:ilvl w:val="2"/>
          <w:numId w:val="7"/>
        </w:numPr>
        <w:tabs>
          <w:tab w:val="left" w:pos="1560"/>
        </w:tabs>
        <w:ind w:left="0" w:firstLine="720"/>
        <w:jc w:val="both"/>
        <w:rPr>
          <w:bCs/>
          <w:lang w:val="lt-LT"/>
        </w:rPr>
      </w:pPr>
      <w:r w:rsidRPr="000752E0">
        <w:rPr>
          <w:bCs/>
          <w:lang w:val="lt-LT"/>
        </w:rPr>
        <w:t>jeigu Rangovo atliekamame darbe yra esminių nukrypimų nuo sutarties sąlygų ar kitokių esminių trūkumų;</w:t>
      </w:r>
    </w:p>
    <w:p w14:paraId="6D8FA4C7" w14:textId="77777777" w:rsidR="00F56F4F" w:rsidRPr="000752E0" w:rsidRDefault="00F56F4F" w:rsidP="002B57E4">
      <w:pPr>
        <w:numPr>
          <w:ilvl w:val="2"/>
          <w:numId w:val="7"/>
        </w:numPr>
        <w:tabs>
          <w:tab w:val="left" w:pos="1560"/>
        </w:tabs>
        <w:ind w:left="0" w:firstLine="720"/>
        <w:jc w:val="both"/>
        <w:rPr>
          <w:bCs/>
          <w:lang w:val="lt-LT"/>
        </w:rPr>
      </w:pPr>
      <w:r w:rsidRPr="000752E0">
        <w:rPr>
          <w:bCs/>
          <w:lang w:val="lt-LT"/>
        </w:rPr>
        <w:t>jeigu dėl nenugalimos jėgos darbai turi būti atidėti neapibrėžtam laikotarpiui;</w:t>
      </w:r>
    </w:p>
    <w:p w14:paraId="6D8FA4C9" w14:textId="77777777" w:rsidR="00F56F4F" w:rsidRPr="000752E0" w:rsidRDefault="00F56F4F" w:rsidP="002B57E4">
      <w:pPr>
        <w:numPr>
          <w:ilvl w:val="2"/>
          <w:numId w:val="7"/>
        </w:numPr>
        <w:tabs>
          <w:tab w:val="left" w:pos="1560"/>
        </w:tabs>
        <w:ind w:left="0" w:firstLine="720"/>
        <w:jc w:val="both"/>
        <w:rPr>
          <w:bCs/>
          <w:lang w:val="lt-LT"/>
        </w:rPr>
      </w:pPr>
      <w:r w:rsidRPr="000752E0">
        <w:rPr>
          <w:bCs/>
          <w:lang w:val="lt-LT"/>
        </w:rPr>
        <w:t>jeigu paaiškėja, kad Rangovui taikomas turto areštas ar laikinosios apsaugos priemonės, Rangovas sudarė taikos sutartį su kreditoriais, atsirado pagrindai bankroto ar restruktūrizacijos bylai iškelti, paduotas pareiškimas dėl bankroto ar restruktūrizacijos bylos Rangovui iškėlimo, iškelta bankroto ar restruktūrizacijos byla, susidarė mokestiniai įsiskolinimai, nepratęsiamas civilinės atsakomybės draudimas ar yra kitos svarbios aplinkybės ir surinktų duomenų visetas sudaro prielaidą, kad Rangovas nebus pajėgus įvykdyti sutartį laiku ar darbai gali būti atlikti nekokybiškai, ar gali būti apsunkintas nuostolių išieškojimas dėl sutarties pažeidimo;</w:t>
      </w:r>
    </w:p>
    <w:p w14:paraId="1C2BEDF1" w14:textId="14ED435F" w:rsidR="00D03620" w:rsidRPr="00D03620" w:rsidRDefault="00D03620" w:rsidP="00C65843">
      <w:pPr>
        <w:pStyle w:val="Sraopastraipa"/>
        <w:numPr>
          <w:ilvl w:val="2"/>
          <w:numId w:val="7"/>
        </w:numPr>
        <w:ind w:left="1418" w:hanging="709"/>
        <w:rPr>
          <w:bCs/>
          <w:lang w:val="lt-LT"/>
        </w:rPr>
      </w:pPr>
      <w:r w:rsidRPr="00D03620">
        <w:rPr>
          <w:bCs/>
          <w:lang w:val="lt-LT"/>
        </w:rPr>
        <w:t>Rangovui nevykdant 5.2</w:t>
      </w:r>
      <w:r w:rsidR="00F636E4">
        <w:rPr>
          <w:bCs/>
          <w:lang w:val="lt-LT"/>
        </w:rPr>
        <w:t>.</w:t>
      </w:r>
      <w:r w:rsidRPr="00D03620">
        <w:rPr>
          <w:bCs/>
          <w:lang w:val="lt-LT"/>
        </w:rPr>
        <w:t>1</w:t>
      </w:r>
      <w:r w:rsidR="00AE102A">
        <w:rPr>
          <w:bCs/>
          <w:lang w:val="lt-LT"/>
        </w:rPr>
        <w:t>0</w:t>
      </w:r>
      <w:r w:rsidRPr="00D03620">
        <w:rPr>
          <w:bCs/>
          <w:lang w:val="lt-LT"/>
        </w:rPr>
        <w:t xml:space="preserve"> punkte numatytų pareigų;</w:t>
      </w:r>
    </w:p>
    <w:p w14:paraId="6D8FA4CB" w14:textId="5330CA3E" w:rsidR="00F56F4F" w:rsidRPr="00863366" w:rsidRDefault="00F56F4F" w:rsidP="002B57E4">
      <w:pPr>
        <w:numPr>
          <w:ilvl w:val="2"/>
          <w:numId w:val="7"/>
        </w:numPr>
        <w:tabs>
          <w:tab w:val="left" w:pos="1560"/>
        </w:tabs>
        <w:ind w:left="0" w:firstLine="710"/>
        <w:jc w:val="both"/>
        <w:rPr>
          <w:bCs/>
          <w:lang w:val="lt-LT"/>
        </w:rPr>
      </w:pPr>
      <w:r w:rsidRPr="00863366">
        <w:rPr>
          <w:bCs/>
          <w:lang w:val="lt-LT"/>
        </w:rPr>
        <w:t xml:space="preserve">jeigu Rangovas (arba bet kuris iš Rangovo darbuotojų, tarpininkų, subrangovų, atstovų ir kt.) duoda arba pasiūlo (tiesiogiai arba netiesiogiai) bet kuriam Užsakovo darbuotojui kokį nors kyšį, dovaną, piniginį atsidėkojimą, komisinius, paslaugas arba kitą vertingą daiktą kaip paskatą arba apdovanojimą už bet kurio su šia </w:t>
      </w:r>
      <w:r w:rsidR="00DF3710">
        <w:rPr>
          <w:bCs/>
          <w:lang w:val="lt-LT"/>
        </w:rPr>
        <w:t>s</w:t>
      </w:r>
      <w:r w:rsidR="00DF3710" w:rsidRPr="00863366">
        <w:rPr>
          <w:bCs/>
          <w:lang w:val="lt-LT"/>
        </w:rPr>
        <w:t xml:space="preserve">utartimi </w:t>
      </w:r>
      <w:r w:rsidRPr="00863366">
        <w:rPr>
          <w:bCs/>
          <w:lang w:val="lt-LT"/>
        </w:rPr>
        <w:t xml:space="preserve">susijusio veiksmo atlikimą arba susilaikymą jį atlikti, arba už palankumo arba nepalankumo parodymą arba susilaikymą juos parodyti bet kurio su šia </w:t>
      </w:r>
      <w:r w:rsidR="00DF3710">
        <w:rPr>
          <w:bCs/>
          <w:lang w:val="lt-LT"/>
        </w:rPr>
        <w:t>s</w:t>
      </w:r>
      <w:r w:rsidR="00DF3710" w:rsidRPr="00863366">
        <w:rPr>
          <w:bCs/>
          <w:lang w:val="lt-LT"/>
        </w:rPr>
        <w:t xml:space="preserve">utartimi </w:t>
      </w:r>
      <w:r w:rsidRPr="00863366">
        <w:rPr>
          <w:bCs/>
          <w:lang w:val="lt-LT"/>
        </w:rPr>
        <w:t xml:space="preserve">susijusio asmens atžvilgiu. Rangovas dėl šio </w:t>
      </w:r>
      <w:r w:rsidR="00DF3710">
        <w:rPr>
          <w:bCs/>
          <w:lang w:val="lt-LT"/>
        </w:rPr>
        <w:t>s</w:t>
      </w:r>
      <w:r w:rsidR="00DF3710" w:rsidRPr="00863366">
        <w:rPr>
          <w:bCs/>
          <w:lang w:val="lt-LT"/>
        </w:rPr>
        <w:t xml:space="preserve">utarties </w:t>
      </w:r>
      <w:r w:rsidRPr="00863366">
        <w:rPr>
          <w:bCs/>
          <w:lang w:val="lt-LT"/>
        </w:rPr>
        <w:t xml:space="preserve">nutraukimo privalo atlyginti Užsakovui visus patirtus nuostolius, atsiradusius dėl </w:t>
      </w:r>
      <w:r w:rsidR="00DF3710">
        <w:rPr>
          <w:bCs/>
          <w:lang w:val="lt-LT"/>
        </w:rPr>
        <w:t>s</w:t>
      </w:r>
      <w:r w:rsidR="00DF3710" w:rsidRPr="00863366">
        <w:rPr>
          <w:bCs/>
          <w:lang w:val="lt-LT"/>
        </w:rPr>
        <w:t xml:space="preserve">utarties </w:t>
      </w:r>
      <w:r w:rsidRPr="00863366">
        <w:rPr>
          <w:bCs/>
          <w:lang w:val="lt-LT"/>
        </w:rPr>
        <w:t>nutraukimo</w:t>
      </w:r>
      <w:r w:rsidR="00DF3710">
        <w:rPr>
          <w:bCs/>
          <w:lang w:val="lt-LT"/>
        </w:rPr>
        <w:t>;</w:t>
      </w:r>
      <w:r w:rsidR="00DF3710" w:rsidRPr="00863366">
        <w:rPr>
          <w:bCs/>
          <w:lang w:val="lt-LT"/>
        </w:rPr>
        <w:t xml:space="preserve"> </w:t>
      </w:r>
    </w:p>
    <w:p w14:paraId="6D8FA4CC" w14:textId="77777777" w:rsidR="00F56F4F" w:rsidRDefault="00F56F4F" w:rsidP="002B57E4">
      <w:pPr>
        <w:numPr>
          <w:ilvl w:val="2"/>
          <w:numId w:val="7"/>
        </w:numPr>
        <w:tabs>
          <w:tab w:val="left" w:pos="1560"/>
        </w:tabs>
        <w:ind w:left="0" w:firstLine="720"/>
        <w:jc w:val="both"/>
        <w:rPr>
          <w:bCs/>
          <w:lang w:val="lt-LT"/>
        </w:rPr>
      </w:pPr>
      <w:r w:rsidRPr="000752E0">
        <w:rPr>
          <w:bCs/>
          <w:lang w:val="lt-LT"/>
        </w:rPr>
        <w:t>kitais šios sutarties ir teisės aktų numatytais atvejais.</w:t>
      </w:r>
    </w:p>
    <w:p w14:paraId="6D8FA4CD" w14:textId="282D65B1" w:rsidR="00F56F4F" w:rsidRPr="00E83E92" w:rsidRDefault="00F56F4F" w:rsidP="002B57E4">
      <w:pPr>
        <w:numPr>
          <w:ilvl w:val="1"/>
          <w:numId w:val="7"/>
        </w:numPr>
        <w:tabs>
          <w:tab w:val="left" w:pos="1418"/>
        </w:tabs>
        <w:ind w:left="0" w:firstLine="720"/>
        <w:jc w:val="both"/>
        <w:rPr>
          <w:lang w:val="lt-LT"/>
        </w:rPr>
      </w:pPr>
      <w:r w:rsidRPr="00E83E92">
        <w:rPr>
          <w:lang w:val="lt-LT"/>
        </w:rPr>
        <w:t xml:space="preserve">Jeigu Užsakovas nutraukia sutartį dėl priežasčių, nurodytų </w:t>
      </w:r>
      <w:r w:rsidR="00D03620">
        <w:rPr>
          <w:lang w:val="lt-LT"/>
        </w:rPr>
        <w:t>7</w:t>
      </w:r>
      <w:r w:rsidRPr="00E83E92">
        <w:rPr>
          <w:lang w:val="lt-LT"/>
        </w:rPr>
        <w:t xml:space="preserve">.1 p. (išskyrus </w:t>
      </w:r>
      <w:r w:rsidR="00D03620">
        <w:rPr>
          <w:lang w:val="lt-LT"/>
        </w:rPr>
        <w:t>7</w:t>
      </w:r>
      <w:r w:rsidRPr="00E83E92">
        <w:rPr>
          <w:lang w:val="lt-LT"/>
        </w:rPr>
        <w:t>.1.6 p.):</w:t>
      </w:r>
    </w:p>
    <w:p w14:paraId="6D8FA4CE" w14:textId="74C75C98" w:rsidR="00F56F4F" w:rsidRPr="000752E0" w:rsidRDefault="00F56F4F" w:rsidP="002B57E4">
      <w:pPr>
        <w:numPr>
          <w:ilvl w:val="2"/>
          <w:numId w:val="7"/>
        </w:numPr>
        <w:tabs>
          <w:tab w:val="left" w:pos="1560"/>
        </w:tabs>
        <w:ind w:left="0" w:firstLine="720"/>
        <w:jc w:val="both"/>
        <w:rPr>
          <w:bCs/>
          <w:lang w:val="lt-LT"/>
        </w:rPr>
      </w:pPr>
      <w:r w:rsidRPr="000752E0">
        <w:rPr>
          <w:bCs/>
          <w:lang w:val="lt-LT"/>
        </w:rPr>
        <w:t>Rangovas privalo atlyginti Užsakovui visas dėl šio</w:t>
      </w:r>
      <w:r w:rsidR="00E107F5">
        <w:rPr>
          <w:bCs/>
          <w:lang w:val="lt-LT"/>
        </w:rPr>
        <w:t>s</w:t>
      </w:r>
      <w:r w:rsidRPr="000752E0">
        <w:rPr>
          <w:bCs/>
          <w:lang w:val="lt-LT"/>
        </w:rPr>
        <w:t xml:space="preserve"> sutarties nutraukimo susidariusias išlaidas, susietas su sutartyje numatytų darbų užbaigimu, ir kompensuoti dėl šio nutraukimo patirtus nuostolius;</w:t>
      </w:r>
    </w:p>
    <w:p w14:paraId="6D8FA4CF" w14:textId="77777777" w:rsidR="00F56F4F" w:rsidRPr="000752E0" w:rsidRDefault="00F56F4F" w:rsidP="002B57E4">
      <w:pPr>
        <w:numPr>
          <w:ilvl w:val="2"/>
          <w:numId w:val="7"/>
        </w:numPr>
        <w:tabs>
          <w:tab w:val="left" w:pos="1560"/>
        </w:tabs>
        <w:ind w:left="0" w:firstLine="720"/>
        <w:jc w:val="both"/>
        <w:rPr>
          <w:bCs/>
          <w:lang w:val="lt-LT"/>
        </w:rPr>
      </w:pPr>
      <w:r w:rsidRPr="000752E0">
        <w:rPr>
          <w:bCs/>
          <w:lang w:val="lt-LT"/>
        </w:rPr>
        <w:t>sutarties nutraukimas atleidžia Užsakovą ir Rangovą nuo sutarties vykdymo;</w:t>
      </w:r>
    </w:p>
    <w:p w14:paraId="6D8FA4D0" w14:textId="11CB8A90" w:rsidR="00F56F4F" w:rsidRPr="000752E0" w:rsidRDefault="00F56F4F" w:rsidP="002B57E4">
      <w:pPr>
        <w:numPr>
          <w:ilvl w:val="2"/>
          <w:numId w:val="7"/>
        </w:numPr>
        <w:tabs>
          <w:tab w:val="left" w:pos="1560"/>
        </w:tabs>
        <w:ind w:left="0" w:firstLine="720"/>
        <w:jc w:val="both"/>
        <w:rPr>
          <w:bCs/>
          <w:lang w:val="lt-LT"/>
        </w:rPr>
      </w:pPr>
      <w:r w:rsidRPr="000752E0">
        <w:rPr>
          <w:bCs/>
          <w:lang w:val="lt-LT"/>
        </w:rPr>
        <w:t xml:space="preserve">sutarties nutraukimas neturi įtakos ginčų nagrinėjimo tvarką nustatančių sutarties sąlygų ir kitų sutarties sąlygų galiojimui, jeigu šios sąlygos pagal savo esmę lieka galioti ir </w:t>
      </w:r>
      <w:r>
        <w:rPr>
          <w:bCs/>
          <w:lang w:val="lt-LT"/>
        </w:rPr>
        <w:t>nutraukus sutartį</w:t>
      </w:r>
      <w:r w:rsidR="00DF3710">
        <w:rPr>
          <w:bCs/>
          <w:lang w:val="lt-LT"/>
        </w:rPr>
        <w:t>.</w:t>
      </w:r>
    </w:p>
    <w:p w14:paraId="6D8FA4D1" w14:textId="111202A0" w:rsidR="00F56F4F" w:rsidRDefault="00F56F4F" w:rsidP="002B57E4">
      <w:pPr>
        <w:numPr>
          <w:ilvl w:val="1"/>
          <w:numId w:val="7"/>
        </w:numPr>
        <w:tabs>
          <w:tab w:val="left" w:pos="1418"/>
        </w:tabs>
        <w:ind w:left="0" w:firstLine="720"/>
        <w:jc w:val="both"/>
        <w:rPr>
          <w:lang w:val="lt-LT"/>
        </w:rPr>
      </w:pPr>
      <w:r w:rsidRPr="00A279BF">
        <w:rPr>
          <w:lang w:val="lt-LT"/>
        </w:rPr>
        <w:t xml:space="preserve">Rangovas turi teisę nutraukti sutartį, pranešdamas apie tai Užsakovui raštu prieš 15 kalendorinių dienų, jeigu Užsakovas be pagrindo nutraukė privalomuosius mokėjimus ir yra įsiskolinęs arba nevykdo kitų sutartyje numatytų esminių įsipareigojimų ir, nepaisydamas </w:t>
      </w:r>
      <w:r w:rsidRPr="00A279BF">
        <w:rPr>
          <w:lang w:val="lt-LT"/>
        </w:rPr>
        <w:lastRenderedPageBreak/>
        <w:t xml:space="preserve">Rangovo raštu įteiktų prašymų, nesiima priemonių šiai padėčiai pakeisti, </w:t>
      </w:r>
      <w:r w:rsidRPr="00E83E92">
        <w:rPr>
          <w:lang w:val="lt-LT"/>
        </w:rPr>
        <w:t>išskyrus atvejus, kai šios sutarties vykdymas sustabdomas sutarties V</w:t>
      </w:r>
      <w:r w:rsidR="00613BB9">
        <w:rPr>
          <w:lang w:val="lt-LT"/>
        </w:rPr>
        <w:t>I</w:t>
      </w:r>
      <w:r w:rsidRPr="00E83E92">
        <w:rPr>
          <w:lang w:val="lt-LT"/>
        </w:rPr>
        <w:t xml:space="preserve"> skyriuje nustatyta tvarka</w:t>
      </w:r>
      <w:r w:rsidRPr="00A279BF">
        <w:rPr>
          <w:lang w:val="lt-LT"/>
        </w:rPr>
        <w:t>.</w:t>
      </w:r>
    </w:p>
    <w:p w14:paraId="6D8FA4D2" w14:textId="193058EF" w:rsidR="00F56F4F" w:rsidRPr="00965ED3" w:rsidRDefault="00F56F4F" w:rsidP="00522C21">
      <w:pPr>
        <w:numPr>
          <w:ilvl w:val="1"/>
          <w:numId w:val="7"/>
        </w:numPr>
        <w:ind w:left="0" w:firstLine="720"/>
        <w:jc w:val="both"/>
        <w:rPr>
          <w:lang w:val="lt-LT"/>
        </w:rPr>
      </w:pPr>
      <w:r w:rsidRPr="00965ED3">
        <w:rPr>
          <w:lang w:val="lt-LT"/>
        </w:rPr>
        <w:t xml:space="preserve">Jeigu Rangovas nutraukė </w:t>
      </w:r>
      <w:r w:rsidR="00DF3710">
        <w:rPr>
          <w:lang w:val="lt-LT"/>
        </w:rPr>
        <w:t>s</w:t>
      </w:r>
      <w:r w:rsidR="00DF3710" w:rsidRPr="00965ED3">
        <w:rPr>
          <w:lang w:val="lt-LT"/>
        </w:rPr>
        <w:t xml:space="preserve">utartį </w:t>
      </w:r>
      <w:r w:rsidR="00036B87">
        <w:rPr>
          <w:lang w:val="lt-LT"/>
        </w:rPr>
        <w:t>7</w:t>
      </w:r>
      <w:r w:rsidRPr="00965ED3">
        <w:rPr>
          <w:lang w:val="lt-LT"/>
        </w:rPr>
        <w:t xml:space="preserve">.3 p. išvardintais atvejais, tai jis turi teisę gauti atlyginimą tik už tinkamai atliktų darbų dalį </w:t>
      </w:r>
      <w:r w:rsidR="00DF3710">
        <w:rPr>
          <w:lang w:val="lt-LT"/>
        </w:rPr>
        <w:t>s</w:t>
      </w:r>
      <w:r w:rsidR="00DF3710" w:rsidRPr="00965ED3">
        <w:rPr>
          <w:lang w:val="lt-LT"/>
        </w:rPr>
        <w:t xml:space="preserve">utartyje </w:t>
      </w:r>
      <w:r w:rsidRPr="00965ED3">
        <w:rPr>
          <w:lang w:val="lt-LT"/>
        </w:rPr>
        <w:t>numatytomis kainomis.</w:t>
      </w:r>
    </w:p>
    <w:p w14:paraId="6D8FA4D3" w14:textId="77777777" w:rsidR="00F56F4F" w:rsidRPr="00A279BF" w:rsidRDefault="00F56F4F" w:rsidP="002B57E4">
      <w:pPr>
        <w:numPr>
          <w:ilvl w:val="1"/>
          <w:numId w:val="7"/>
        </w:numPr>
        <w:tabs>
          <w:tab w:val="left" w:pos="1418"/>
        </w:tabs>
        <w:ind w:left="0" w:firstLine="720"/>
        <w:jc w:val="both"/>
        <w:rPr>
          <w:lang w:val="lt-LT"/>
        </w:rPr>
      </w:pPr>
      <w:r w:rsidRPr="00A279BF">
        <w:rPr>
          <w:lang w:val="lt-LT"/>
        </w:rPr>
        <w:t>Šalys gali nutraukti šią sutartį abipusiu susitarimu. Šalių susitarimas dėl sutarties nutraukimo įteisinamas dvišaliu dokumentu.</w:t>
      </w:r>
    </w:p>
    <w:p w14:paraId="6D8FA4D4" w14:textId="77777777" w:rsidR="00F56F4F" w:rsidRPr="00D721DA" w:rsidRDefault="00F56F4F" w:rsidP="002B57E4">
      <w:pPr>
        <w:numPr>
          <w:ilvl w:val="0"/>
          <w:numId w:val="7"/>
        </w:numPr>
        <w:spacing w:before="240" w:after="240"/>
        <w:ind w:left="714" w:hanging="357"/>
        <w:jc w:val="center"/>
        <w:rPr>
          <w:b/>
          <w:bCs/>
          <w:lang w:val="lt-LT"/>
        </w:rPr>
      </w:pPr>
      <w:r w:rsidRPr="002751EB">
        <w:rPr>
          <w:b/>
          <w:bCs/>
          <w:lang w:val="lt-LT"/>
        </w:rPr>
        <w:t>ATLIKTŲ DARBŲ</w:t>
      </w:r>
      <w:r w:rsidRPr="00D721DA">
        <w:rPr>
          <w:b/>
          <w:bCs/>
          <w:lang w:val="lt-LT"/>
        </w:rPr>
        <w:t xml:space="preserve"> PRIĖMIMAS</w:t>
      </w:r>
    </w:p>
    <w:p w14:paraId="6D8FA4D5" w14:textId="21969F78" w:rsidR="00F56F4F" w:rsidRPr="00F91AF8" w:rsidRDefault="00F56F4F" w:rsidP="002B57E4">
      <w:pPr>
        <w:numPr>
          <w:ilvl w:val="1"/>
          <w:numId w:val="7"/>
        </w:numPr>
        <w:tabs>
          <w:tab w:val="left" w:pos="1418"/>
        </w:tabs>
        <w:ind w:left="0" w:firstLine="720"/>
        <w:jc w:val="both"/>
        <w:rPr>
          <w:lang w:val="lt-LT"/>
        </w:rPr>
      </w:pPr>
      <w:r w:rsidRPr="00F91AF8">
        <w:rPr>
          <w:lang w:val="lt-LT"/>
        </w:rPr>
        <w:t xml:space="preserve">Rangovas apie </w:t>
      </w:r>
      <w:r w:rsidR="00BD7379">
        <w:rPr>
          <w:lang w:val="lt-LT"/>
        </w:rPr>
        <w:t>Remonto</w:t>
      </w:r>
      <w:r w:rsidRPr="00F91AF8">
        <w:rPr>
          <w:lang w:val="lt-LT"/>
        </w:rPr>
        <w:t xml:space="preserve"> darbų užbaigimą raštu informuoja Užsakovą ne vėliau kaip prieš 5 kalendorines dienas iki jų pabaigos. Užsakovas, gavęs Rangovo pranešimą apie pasirengimą perduoti atliktus darbus, privalo pradėti juos priimti.</w:t>
      </w:r>
    </w:p>
    <w:p w14:paraId="6D8FA4D7" w14:textId="77777777" w:rsidR="00F56F4F" w:rsidRPr="00A279BF" w:rsidRDefault="00F56F4F" w:rsidP="002B57E4">
      <w:pPr>
        <w:numPr>
          <w:ilvl w:val="1"/>
          <w:numId w:val="7"/>
        </w:numPr>
        <w:tabs>
          <w:tab w:val="left" w:pos="1418"/>
        </w:tabs>
        <w:ind w:left="0" w:firstLine="720"/>
        <w:jc w:val="both"/>
        <w:rPr>
          <w:lang w:val="lt-LT"/>
        </w:rPr>
      </w:pPr>
      <w:r w:rsidRPr="00A279BF">
        <w:rPr>
          <w:lang w:val="lt-LT"/>
        </w:rPr>
        <w:t>Rangovas atsako Užsakovui už nukrypimus nuo normatyvinių statybos dokumentų reikalavimų ir, jei pastebėti darbų trūkumai, Rangovas šalina juos savo lėšomis.</w:t>
      </w:r>
    </w:p>
    <w:p w14:paraId="6D8FA4D8" w14:textId="52A8D7F1" w:rsidR="00F56F4F" w:rsidRDefault="00F56F4F" w:rsidP="002B57E4">
      <w:pPr>
        <w:numPr>
          <w:ilvl w:val="1"/>
          <w:numId w:val="7"/>
        </w:numPr>
        <w:tabs>
          <w:tab w:val="left" w:pos="1418"/>
        </w:tabs>
        <w:ind w:left="0" w:firstLine="720"/>
        <w:jc w:val="both"/>
        <w:rPr>
          <w:lang w:val="lt-LT"/>
        </w:rPr>
      </w:pPr>
      <w:r w:rsidRPr="00A279BF">
        <w:rPr>
          <w:lang w:val="lt-LT"/>
        </w:rPr>
        <w:t xml:space="preserve">Užbaigus visus </w:t>
      </w:r>
      <w:r w:rsidR="00BD7379">
        <w:rPr>
          <w:lang w:val="lt-LT"/>
        </w:rPr>
        <w:t>Remonto</w:t>
      </w:r>
      <w:r w:rsidRPr="00A279BF">
        <w:rPr>
          <w:lang w:val="lt-LT"/>
        </w:rPr>
        <w:t xml:space="preserve"> darbus, jų perdavimas ir priėmimas įforminamas </w:t>
      </w:r>
      <w:r w:rsidRPr="00BD7379">
        <w:rPr>
          <w:lang w:val="lt-LT"/>
        </w:rPr>
        <w:t xml:space="preserve">Rangovo užbaigtų </w:t>
      </w:r>
      <w:r w:rsidR="00BD7379">
        <w:rPr>
          <w:lang w:val="lt-LT"/>
        </w:rPr>
        <w:t>Remonto</w:t>
      </w:r>
      <w:r w:rsidRPr="00BD7379">
        <w:rPr>
          <w:lang w:val="lt-LT"/>
        </w:rPr>
        <w:t xml:space="preserve"> darbų perdavimo aktu, kurį pasirašo abi šalys. Jei viena iš šalių atsisako pasirašyti aktą, jame pažymima apie atsisakymą.</w:t>
      </w:r>
    </w:p>
    <w:p w14:paraId="6D8FA4D9" w14:textId="334904A8" w:rsidR="00F56F4F" w:rsidRPr="00A279BF" w:rsidRDefault="00A4322C" w:rsidP="002B57E4">
      <w:pPr>
        <w:numPr>
          <w:ilvl w:val="0"/>
          <w:numId w:val="7"/>
        </w:numPr>
        <w:spacing w:before="240" w:after="240"/>
        <w:ind w:left="714" w:hanging="357"/>
        <w:jc w:val="center"/>
        <w:rPr>
          <w:b/>
          <w:bCs/>
          <w:caps/>
          <w:lang w:val="lt-LT"/>
        </w:rPr>
      </w:pPr>
      <w:r>
        <w:rPr>
          <w:b/>
          <w:bCs/>
          <w:lang w:val="lt-LT"/>
        </w:rPr>
        <w:t xml:space="preserve"> </w:t>
      </w:r>
      <w:r w:rsidR="00F56F4F" w:rsidRPr="0044292F">
        <w:rPr>
          <w:b/>
          <w:bCs/>
          <w:lang w:val="lt-LT"/>
        </w:rPr>
        <w:t>GARANTIJŲ SUTEIKIMAS</w:t>
      </w:r>
      <w:r w:rsidR="00F56F4F" w:rsidRPr="00D721DA">
        <w:rPr>
          <w:b/>
          <w:bCs/>
          <w:lang w:val="lt-LT"/>
        </w:rPr>
        <w:t xml:space="preserve"> DARBAMS</w:t>
      </w:r>
    </w:p>
    <w:p w14:paraId="6D8FA4DA" w14:textId="60C7C409" w:rsidR="00F56F4F" w:rsidRPr="009D6A16" w:rsidRDefault="00F56F4F" w:rsidP="002B57E4">
      <w:pPr>
        <w:numPr>
          <w:ilvl w:val="1"/>
          <w:numId w:val="7"/>
        </w:numPr>
        <w:tabs>
          <w:tab w:val="left" w:pos="1418"/>
        </w:tabs>
        <w:ind w:left="0" w:firstLine="720"/>
        <w:jc w:val="both"/>
        <w:rPr>
          <w:lang w:val="lt-LT"/>
        </w:rPr>
      </w:pPr>
      <w:r w:rsidRPr="00A279BF">
        <w:rPr>
          <w:lang w:val="lt-LT"/>
        </w:rPr>
        <w:t>Rangovas užtikrina, kad jo darbai per visą garantinį laiką atitiks viešojo pirkimo dokumentaciją</w:t>
      </w:r>
      <w:r w:rsidR="00144B9E">
        <w:rPr>
          <w:lang w:val="lt-LT"/>
        </w:rPr>
        <w:t>,</w:t>
      </w:r>
      <w:r w:rsidRPr="00A279BF">
        <w:rPr>
          <w:lang w:val="lt-LT"/>
        </w:rPr>
        <w:t xml:space="preserve"> normatyvinių statybos dokumentų reikalavimus ir yra atlikti be klaidų, kurios panaikintų arba sumažintų jų vertę arba tinkamumą panaudoti taip, kaip numatyta.</w:t>
      </w:r>
    </w:p>
    <w:p w14:paraId="6D8FA4DB" w14:textId="03780EC7" w:rsidR="00F56F4F" w:rsidRPr="009D6A16" w:rsidRDefault="00F56F4F" w:rsidP="002B57E4">
      <w:pPr>
        <w:numPr>
          <w:ilvl w:val="1"/>
          <w:numId w:val="7"/>
        </w:numPr>
        <w:tabs>
          <w:tab w:val="left" w:pos="1418"/>
        </w:tabs>
        <w:ind w:left="0" w:firstLine="720"/>
        <w:jc w:val="both"/>
        <w:rPr>
          <w:lang w:val="lt-LT"/>
        </w:rPr>
      </w:pPr>
      <w:r w:rsidRPr="00A279BF">
        <w:rPr>
          <w:lang w:val="lt-LT"/>
        </w:rPr>
        <w:t xml:space="preserve">Užsakovas, per garantinį laiką nustatęs objekto defektus, privalo per protingą terminą nuo jų nustatymo pareikšti pretenzijas Rangovui. </w:t>
      </w:r>
      <w:r w:rsidRPr="009D6A16">
        <w:rPr>
          <w:lang w:val="lt-LT"/>
        </w:rPr>
        <w:t xml:space="preserve">Rangovas per garantijos terminą atsiradusius darbų defektus privalo neatlygintinai pašalinti per Rangovo ir Užsakovo tarpusavio susitarimu suderintą terminą, kuris nustatomas atsižvelgiant į darbų </w:t>
      </w:r>
      <w:r w:rsidR="00DF3710" w:rsidRPr="009D6A16">
        <w:rPr>
          <w:lang w:val="lt-LT"/>
        </w:rPr>
        <w:t>apimt</w:t>
      </w:r>
      <w:r w:rsidR="00DF3710">
        <w:rPr>
          <w:lang w:val="lt-LT"/>
        </w:rPr>
        <w:t>į</w:t>
      </w:r>
      <w:r w:rsidRPr="009D6A16">
        <w:rPr>
          <w:lang w:val="lt-LT"/>
        </w:rPr>
        <w:t>, bet ne ilgesnį kaip 30 (trisdešimties) kalendorinių dienų terminą.</w:t>
      </w:r>
    </w:p>
    <w:p w14:paraId="6D8FA4DC" w14:textId="77777777" w:rsidR="00F56F4F" w:rsidRPr="00A279BF" w:rsidRDefault="00F56F4F" w:rsidP="002B57E4">
      <w:pPr>
        <w:numPr>
          <w:ilvl w:val="1"/>
          <w:numId w:val="7"/>
        </w:numPr>
        <w:tabs>
          <w:tab w:val="left" w:pos="1418"/>
        </w:tabs>
        <w:ind w:left="0" w:firstLine="720"/>
        <w:jc w:val="both"/>
        <w:rPr>
          <w:lang w:val="lt-LT"/>
        </w:rPr>
      </w:pPr>
      <w:r w:rsidRPr="00A279BF">
        <w:rPr>
          <w:lang w:val="lt-LT"/>
        </w:rPr>
        <w:t>Sutarties objektui nustatomas 5 (penkerių) metų, paslėptiems (objekto) elementams – 10 (dešimties) metų, o esant tyčia paslėptų defektų – 20 (dvidešimties) metų garantinis terminas.</w:t>
      </w:r>
    </w:p>
    <w:p w14:paraId="6D8FA4DD" w14:textId="4CD6A401" w:rsidR="00F56F4F" w:rsidRPr="009D6A16" w:rsidRDefault="00F56F4F" w:rsidP="002B57E4">
      <w:pPr>
        <w:numPr>
          <w:ilvl w:val="1"/>
          <w:numId w:val="7"/>
        </w:numPr>
        <w:tabs>
          <w:tab w:val="left" w:pos="1418"/>
        </w:tabs>
        <w:ind w:left="0" w:firstLine="720"/>
        <w:jc w:val="both"/>
        <w:rPr>
          <w:lang w:val="lt-LT"/>
        </w:rPr>
      </w:pPr>
      <w:r w:rsidRPr="009D6A16">
        <w:rPr>
          <w:lang w:val="lt-LT"/>
        </w:rPr>
        <w:t xml:space="preserve">Garantiniai terminai skaičiuojami nuo </w:t>
      </w:r>
      <w:r w:rsidRPr="00A279BF">
        <w:rPr>
          <w:lang w:val="lt-LT"/>
        </w:rPr>
        <w:t xml:space="preserve">Rangovo užbaigtų </w:t>
      </w:r>
      <w:r w:rsidR="00CD3F21">
        <w:rPr>
          <w:lang w:val="lt-LT"/>
        </w:rPr>
        <w:t>Remonto</w:t>
      </w:r>
      <w:r>
        <w:rPr>
          <w:lang w:val="lt-LT"/>
        </w:rPr>
        <w:t xml:space="preserve"> darbų perdavimo </w:t>
      </w:r>
      <w:r w:rsidR="00CD3F21">
        <w:rPr>
          <w:lang w:val="lt-LT"/>
        </w:rPr>
        <w:t>Užsakovui</w:t>
      </w:r>
      <w:r>
        <w:rPr>
          <w:lang w:val="lt-LT"/>
        </w:rPr>
        <w:t xml:space="preserve"> akto</w:t>
      </w:r>
      <w:r w:rsidRPr="009D6A16">
        <w:rPr>
          <w:lang w:val="lt-LT"/>
        </w:rPr>
        <w:t xml:space="preserve"> pasirašymo dienos. Garantinis terminas sustabdomas tiek laiko, kiek objektas (įrenginys, statinys) negalėjo būti naudojamas dėl nustatytų defektų (trūkumų), už kuriuos atsako Rangovas.</w:t>
      </w:r>
    </w:p>
    <w:p w14:paraId="6D8FA4DE" w14:textId="77777777" w:rsidR="00F56F4F" w:rsidRPr="00A4322C" w:rsidRDefault="00F56F4F" w:rsidP="0044292F">
      <w:pPr>
        <w:keepNext/>
        <w:numPr>
          <w:ilvl w:val="0"/>
          <w:numId w:val="7"/>
        </w:numPr>
        <w:tabs>
          <w:tab w:val="left" w:pos="567"/>
        </w:tabs>
        <w:spacing w:before="240" w:after="240"/>
        <w:ind w:left="0" w:firstLine="0"/>
        <w:jc w:val="center"/>
        <w:rPr>
          <w:b/>
          <w:bCs/>
          <w:lang w:val="lt-LT"/>
        </w:rPr>
      </w:pPr>
      <w:r w:rsidRPr="00A4322C">
        <w:rPr>
          <w:b/>
          <w:bCs/>
          <w:lang w:val="lt-LT"/>
        </w:rPr>
        <w:t>ŠALIŲ ATSAKOMYBĖ</w:t>
      </w:r>
    </w:p>
    <w:p w14:paraId="6D8FA4DF" w14:textId="0828FF8A" w:rsidR="00F56F4F" w:rsidRPr="00D23FD2" w:rsidRDefault="00F56F4F" w:rsidP="00C65843">
      <w:pPr>
        <w:numPr>
          <w:ilvl w:val="1"/>
          <w:numId w:val="7"/>
        </w:numPr>
        <w:tabs>
          <w:tab w:val="left" w:pos="1418"/>
        </w:tabs>
        <w:ind w:left="0" w:firstLine="709"/>
        <w:jc w:val="both"/>
        <w:rPr>
          <w:lang w:val="lt-LT"/>
        </w:rPr>
      </w:pPr>
      <w:r w:rsidRPr="00A279BF">
        <w:rPr>
          <w:lang w:val="lt-LT"/>
        </w:rPr>
        <w:t>Rangovas dėl savo kaltės laiku neįvykdęs sutartinių įsipareigojimų per sutarties 2.1.</w:t>
      </w:r>
      <w:r>
        <w:rPr>
          <w:lang w:val="lt-LT"/>
        </w:rPr>
        <w:t>1–2.1.2</w:t>
      </w:r>
      <w:r w:rsidRPr="00A279BF">
        <w:rPr>
          <w:lang w:val="lt-LT"/>
        </w:rPr>
        <w:t xml:space="preserve"> p. nustatytą terminą, jei Užsakovas pareikalaus, moka už kiekvieną pavėluotą dieną 0,02 proc. dydžio delspinigius nuo </w:t>
      </w:r>
      <w:r>
        <w:rPr>
          <w:lang w:val="lt-LT"/>
        </w:rPr>
        <w:t xml:space="preserve">pradinės </w:t>
      </w:r>
      <w:r w:rsidRPr="00A279BF">
        <w:rPr>
          <w:lang w:val="lt-LT"/>
        </w:rPr>
        <w:t xml:space="preserve">sutarties </w:t>
      </w:r>
      <w:r>
        <w:rPr>
          <w:lang w:val="lt-LT"/>
        </w:rPr>
        <w:t>vertės</w:t>
      </w:r>
      <w:r w:rsidRPr="00A279BF">
        <w:rPr>
          <w:lang w:val="lt-LT"/>
        </w:rPr>
        <w:t xml:space="preserve"> be PVM ir atlygina Užsakovui dėl to patirtus nuostolius, kurių nepadengia delspinigiai. </w:t>
      </w:r>
      <w:r w:rsidRPr="00D23FD2">
        <w:rPr>
          <w:lang w:val="lt-LT"/>
        </w:rPr>
        <w:t>Pasirašydamos šią sutartį šalys patvirtina, kad tai yra šalių sutarti minimalūs nuostoliai už pavėluotą sutarties įvykdymą, kurių šalims nereikia įrodinėti.</w:t>
      </w:r>
      <w:r w:rsidR="00352D21" w:rsidRPr="00D06B57">
        <w:rPr>
          <w:lang w:val="lt-LT"/>
        </w:rPr>
        <w:t xml:space="preserve"> </w:t>
      </w:r>
      <w:r w:rsidR="00352D21" w:rsidRPr="00352D21">
        <w:rPr>
          <w:lang w:val="lt-LT"/>
        </w:rPr>
        <w:t xml:space="preserve">Bendra delspinigių suma negali viršyti 10 proc. nuo </w:t>
      </w:r>
      <w:r w:rsidR="007D4A07">
        <w:rPr>
          <w:lang w:val="lt-LT"/>
        </w:rPr>
        <w:t>s</w:t>
      </w:r>
      <w:r w:rsidR="007D4A07" w:rsidRPr="00352D21">
        <w:rPr>
          <w:lang w:val="lt-LT"/>
        </w:rPr>
        <w:t xml:space="preserve">utarties </w:t>
      </w:r>
      <w:r w:rsidR="00352D21" w:rsidRPr="00352D21">
        <w:rPr>
          <w:lang w:val="lt-LT"/>
        </w:rPr>
        <w:t>kainos be PVM</w:t>
      </w:r>
      <w:r w:rsidR="007D4A07">
        <w:rPr>
          <w:lang w:val="lt-LT"/>
        </w:rPr>
        <w:t>.</w:t>
      </w:r>
      <w:r w:rsidR="00847E3A">
        <w:rPr>
          <w:lang w:val="lt-LT"/>
        </w:rPr>
        <w:t xml:space="preserve">  </w:t>
      </w:r>
    </w:p>
    <w:p w14:paraId="6D8FA4E0" w14:textId="77777777" w:rsidR="00F56F4F" w:rsidRPr="00A279BF" w:rsidRDefault="00F56F4F" w:rsidP="002B57E4">
      <w:pPr>
        <w:numPr>
          <w:ilvl w:val="1"/>
          <w:numId w:val="7"/>
        </w:numPr>
        <w:tabs>
          <w:tab w:val="left" w:pos="1418"/>
        </w:tabs>
        <w:ind w:left="0" w:firstLine="720"/>
        <w:jc w:val="both"/>
        <w:rPr>
          <w:lang w:val="lt-LT"/>
        </w:rPr>
      </w:pPr>
      <w:r w:rsidRPr="00A279BF">
        <w:rPr>
          <w:lang w:val="lt-LT"/>
        </w:rPr>
        <w:t>Jei sutartis nutraukiama dėl vienos iš šalių kaltės, kaltoji šalis kitai šaliai sumoka 10 proc. nuo sutarties kainos be PVM dydžio baudą.</w:t>
      </w:r>
    </w:p>
    <w:p w14:paraId="6D8FA4E1" w14:textId="13446897" w:rsidR="00F56F4F" w:rsidRPr="00A279BF" w:rsidRDefault="00F56F4F" w:rsidP="002B57E4">
      <w:pPr>
        <w:numPr>
          <w:ilvl w:val="1"/>
          <w:numId w:val="7"/>
        </w:numPr>
        <w:tabs>
          <w:tab w:val="left" w:pos="1418"/>
        </w:tabs>
        <w:ind w:left="0" w:firstLine="720"/>
        <w:jc w:val="both"/>
        <w:rPr>
          <w:lang w:val="lt-LT"/>
        </w:rPr>
      </w:pPr>
      <w:r w:rsidRPr="00A279BF">
        <w:rPr>
          <w:lang w:val="lt-LT"/>
        </w:rPr>
        <w:t>Nutraukus sutartį dėl Rangovo kaltės (Rangovui atsisakius vykdyti šią sutartį), Rangovas atlygina Užsakovui visus dėl to patirtus nuostolius bei žalą, įskaitant ir nuostolius bei žalą dėl pabrangusių statybos darbų.</w:t>
      </w:r>
    </w:p>
    <w:p w14:paraId="6D8FA4E2" w14:textId="77777777" w:rsidR="00F56F4F" w:rsidRPr="00A279BF" w:rsidRDefault="00F56F4F" w:rsidP="002B57E4">
      <w:pPr>
        <w:numPr>
          <w:ilvl w:val="1"/>
          <w:numId w:val="7"/>
        </w:numPr>
        <w:tabs>
          <w:tab w:val="left" w:pos="1418"/>
        </w:tabs>
        <w:ind w:left="0" w:firstLine="720"/>
        <w:jc w:val="both"/>
        <w:rPr>
          <w:lang w:val="lt-LT"/>
        </w:rPr>
      </w:pPr>
      <w:r w:rsidRPr="00A279BF">
        <w:rPr>
          <w:lang w:val="lt-LT"/>
        </w:rPr>
        <w:t>Užsakovas baudas ir delspinigius turi teisę išskaičiuoti iš Rangovui mokėtinų ir sulaikytų sumų.</w:t>
      </w:r>
    </w:p>
    <w:p w14:paraId="6D8FA4E3" w14:textId="77777777" w:rsidR="00F56F4F" w:rsidRPr="00A279BF" w:rsidRDefault="00F56F4F" w:rsidP="002B57E4">
      <w:pPr>
        <w:numPr>
          <w:ilvl w:val="1"/>
          <w:numId w:val="7"/>
        </w:numPr>
        <w:tabs>
          <w:tab w:val="left" w:pos="1418"/>
        </w:tabs>
        <w:ind w:left="0" w:firstLine="720"/>
        <w:jc w:val="both"/>
        <w:rPr>
          <w:lang w:val="lt-LT"/>
        </w:rPr>
      </w:pPr>
      <w:r w:rsidRPr="00A279BF">
        <w:rPr>
          <w:lang w:val="lt-LT"/>
        </w:rPr>
        <w:t xml:space="preserve">Rangovui atsisakius pašalinti defektus ar kitus darbo trūkumus, juos pašalina Užsakovas. Preziumuojama, kad Rangovas atsisako pašalinti defektus ar kitus darbo trūkumus, </w:t>
      </w:r>
      <w:r w:rsidRPr="00A279BF">
        <w:rPr>
          <w:lang w:val="lt-LT"/>
        </w:rPr>
        <w:lastRenderedPageBreak/>
        <w:t>jei jų šalinti nepradeda per 5 kalendorin</w:t>
      </w:r>
      <w:r>
        <w:rPr>
          <w:lang w:val="lt-LT"/>
        </w:rPr>
        <w:t>es</w:t>
      </w:r>
      <w:r w:rsidRPr="00A279BF">
        <w:rPr>
          <w:lang w:val="lt-LT"/>
        </w:rPr>
        <w:t xml:space="preserve"> dien</w:t>
      </w:r>
      <w:r>
        <w:rPr>
          <w:lang w:val="lt-LT"/>
        </w:rPr>
        <w:t>as</w:t>
      </w:r>
      <w:r w:rsidRPr="00A279BF">
        <w:rPr>
          <w:lang w:val="lt-LT"/>
        </w:rPr>
        <w:t xml:space="preserve"> nuo defektų ar kitų darbo trūkumų paaiškėjimo Rangovui dienos.</w:t>
      </w:r>
    </w:p>
    <w:p w14:paraId="6D8FA4E4" w14:textId="77777777" w:rsidR="00F56F4F" w:rsidRPr="00A279BF" w:rsidRDefault="00F56F4F" w:rsidP="002B57E4">
      <w:pPr>
        <w:numPr>
          <w:ilvl w:val="1"/>
          <w:numId w:val="7"/>
        </w:numPr>
        <w:tabs>
          <w:tab w:val="left" w:pos="1418"/>
        </w:tabs>
        <w:ind w:left="0" w:firstLine="720"/>
        <w:jc w:val="both"/>
        <w:rPr>
          <w:lang w:val="lt-LT"/>
        </w:rPr>
      </w:pPr>
      <w:r w:rsidRPr="00A279BF">
        <w:rPr>
          <w:lang w:val="lt-LT"/>
        </w:rPr>
        <w:t>Rangovui ilgiau kaip 5 kalendorin</w:t>
      </w:r>
      <w:r>
        <w:rPr>
          <w:lang w:val="lt-LT"/>
        </w:rPr>
        <w:t>ėm</w:t>
      </w:r>
      <w:r w:rsidR="00246A77">
        <w:rPr>
          <w:lang w:val="lt-LT"/>
        </w:rPr>
        <w:t>s</w:t>
      </w:r>
      <w:r w:rsidRPr="00A279BF">
        <w:rPr>
          <w:lang w:val="lt-LT"/>
        </w:rPr>
        <w:t xml:space="preserve"> dien</w:t>
      </w:r>
      <w:r>
        <w:rPr>
          <w:lang w:val="lt-LT"/>
        </w:rPr>
        <w:t>om</w:t>
      </w:r>
      <w:r w:rsidR="00246A77">
        <w:rPr>
          <w:lang w:val="lt-LT"/>
        </w:rPr>
        <w:t>s</w:t>
      </w:r>
      <w:r w:rsidRPr="00A279BF">
        <w:rPr>
          <w:lang w:val="lt-LT"/>
        </w:rPr>
        <w:t xml:space="preserve"> atsiliekant nuo Užsakovo nustatyto termino darbo trūkumams pašalinti pabaigos arba kai tampa akivaizdu, kad Rangovas tinkamai neatliks darbo, Užsakovas turi teisę pavesti darbą atlikti trečiajam asmeniui. </w:t>
      </w:r>
    </w:p>
    <w:p w14:paraId="6D8FA4E6" w14:textId="77777777" w:rsidR="00F56F4F" w:rsidRPr="00A279BF" w:rsidRDefault="00F56F4F" w:rsidP="002B57E4">
      <w:pPr>
        <w:numPr>
          <w:ilvl w:val="1"/>
          <w:numId w:val="7"/>
        </w:numPr>
        <w:tabs>
          <w:tab w:val="left" w:pos="1418"/>
        </w:tabs>
        <w:ind w:left="0" w:firstLine="720"/>
        <w:jc w:val="both"/>
        <w:rPr>
          <w:lang w:val="lt-LT"/>
        </w:rPr>
      </w:pPr>
      <w:r w:rsidRPr="001D014E">
        <w:rPr>
          <w:color w:val="000000" w:themeColor="text1"/>
          <w:lang w:val="lt-LT"/>
        </w:rPr>
        <w:t xml:space="preserve">Rangovas yra visiškai atsakingas už Lietuvos Respublikos </w:t>
      </w:r>
      <w:r w:rsidRPr="00A279BF">
        <w:rPr>
          <w:lang w:val="lt-LT"/>
        </w:rPr>
        <w:t>gamtosaugos įstatymų pažeidimus, žalą, padarytą tretiesiems asmenims, jų turtui, vykdant sutartyje numatytus darbus.</w:t>
      </w:r>
    </w:p>
    <w:p w14:paraId="6D8FA4E7" w14:textId="4D9D7423" w:rsidR="00F56F4F" w:rsidRPr="00847E3A" w:rsidRDefault="00F56F4F" w:rsidP="00C65843">
      <w:pPr>
        <w:numPr>
          <w:ilvl w:val="1"/>
          <w:numId w:val="7"/>
        </w:numPr>
        <w:tabs>
          <w:tab w:val="left" w:pos="1418"/>
        </w:tabs>
        <w:ind w:left="0" w:firstLine="709"/>
        <w:jc w:val="both"/>
        <w:rPr>
          <w:lang w:val="lt-LT"/>
        </w:rPr>
      </w:pPr>
      <w:r w:rsidRPr="00847E3A">
        <w:rPr>
          <w:lang w:val="lt-LT"/>
        </w:rPr>
        <w:t>Užsakovas, nepagrįstai uždelsęs šia sutartimi nustatytu laiku atsiskaityti už atliktus darbus, jei Rangovas pareikalavo, moka Rangovui 0,02 proc. nuo uždelstos sumokėti sumos</w:t>
      </w:r>
      <w:r w:rsidR="00043717" w:rsidRPr="00847E3A">
        <w:rPr>
          <w:lang w:val="lt-LT"/>
        </w:rPr>
        <w:t xml:space="preserve"> </w:t>
      </w:r>
      <w:r w:rsidR="00A4322C" w:rsidRPr="00847E3A">
        <w:rPr>
          <w:lang w:val="lt-LT"/>
        </w:rPr>
        <w:t xml:space="preserve">be PVM </w:t>
      </w:r>
      <w:r w:rsidRPr="00847E3A">
        <w:rPr>
          <w:lang w:val="lt-LT"/>
        </w:rPr>
        <w:t xml:space="preserve">dydžio delspinigius už kiekvieną uždelstą dieną. </w:t>
      </w:r>
      <w:r w:rsidR="00352D21" w:rsidRPr="00847E3A">
        <w:rPr>
          <w:lang w:val="lt-LT"/>
        </w:rPr>
        <w:t xml:space="preserve">Bendra delspinigių suma negali viršyti 10 proc. nuo </w:t>
      </w:r>
      <w:r w:rsidR="007D4A07" w:rsidRPr="00847E3A">
        <w:rPr>
          <w:lang w:val="lt-LT"/>
        </w:rPr>
        <w:t xml:space="preserve">sutarties </w:t>
      </w:r>
      <w:r w:rsidR="00352D21" w:rsidRPr="00847E3A">
        <w:rPr>
          <w:lang w:val="lt-LT"/>
        </w:rPr>
        <w:t>kainos be PVM</w:t>
      </w:r>
      <w:r w:rsidR="007D4A07" w:rsidRPr="00847E3A">
        <w:rPr>
          <w:lang w:val="lt-LT"/>
        </w:rPr>
        <w:t>.</w:t>
      </w:r>
      <w:r w:rsidR="00012A1B" w:rsidRPr="00847E3A">
        <w:rPr>
          <w:lang w:val="lt-LT"/>
        </w:rPr>
        <w:t xml:space="preserve"> </w:t>
      </w:r>
    </w:p>
    <w:p w14:paraId="6D8FA4E8" w14:textId="77777777" w:rsidR="00F56F4F" w:rsidRPr="00965ED3" w:rsidRDefault="00F56F4F" w:rsidP="002B57E4">
      <w:pPr>
        <w:numPr>
          <w:ilvl w:val="1"/>
          <w:numId w:val="7"/>
        </w:numPr>
        <w:tabs>
          <w:tab w:val="left" w:pos="1418"/>
        </w:tabs>
        <w:ind w:left="0" w:firstLine="720"/>
        <w:jc w:val="both"/>
        <w:rPr>
          <w:lang w:val="lt-LT"/>
        </w:rPr>
      </w:pPr>
      <w:r w:rsidRPr="00965ED3">
        <w:rPr>
          <w:lang w:val="lt-LT"/>
        </w:rPr>
        <w:t>Rangovas garantuoja, kad dėl jo veiklos pagal šią sutartį Užsakovas neturės teisėtų trečiosios šalies pretenzijų dėl patentų, autorinių teisių ir kitokių nuosavybės teisių pažeidimų.</w:t>
      </w:r>
    </w:p>
    <w:p w14:paraId="6D8FA4EA" w14:textId="77777777" w:rsidR="00F56F4F" w:rsidRPr="00A279BF" w:rsidRDefault="00F56F4F" w:rsidP="002B57E4">
      <w:pPr>
        <w:numPr>
          <w:ilvl w:val="1"/>
          <w:numId w:val="7"/>
        </w:numPr>
        <w:tabs>
          <w:tab w:val="left" w:pos="1418"/>
        </w:tabs>
        <w:ind w:left="0" w:firstLine="720"/>
        <w:jc w:val="both"/>
        <w:rPr>
          <w:lang w:val="lt-LT"/>
        </w:rPr>
      </w:pPr>
      <w:r w:rsidRPr="00A279BF">
        <w:rPr>
          <w:lang w:val="lt-LT"/>
        </w:rPr>
        <w:t xml:space="preserve">Rangovas atsako už savo </w:t>
      </w:r>
      <w:r w:rsidRPr="00D23FD2">
        <w:rPr>
          <w:lang w:val="lt-LT"/>
        </w:rPr>
        <w:t xml:space="preserve">ir samdomų subrangovų </w:t>
      </w:r>
      <w:r w:rsidRPr="00A279BF">
        <w:rPr>
          <w:lang w:val="lt-LT"/>
        </w:rPr>
        <w:t xml:space="preserve">atliekamus darbus ir jų kokybę, darbų saugą, už prievolių nevykdymą arba netinkamą vykdymą, atlygina dėl </w:t>
      </w:r>
      <w:r w:rsidRPr="00D23FD2">
        <w:rPr>
          <w:lang w:val="lt-LT"/>
        </w:rPr>
        <w:t xml:space="preserve">samdomų subrangovų </w:t>
      </w:r>
      <w:r w:rsidRPr="00A279BF">
        <w:rPr>
          <w:lang w:val="lt-LT"/>
        </w:rPr>
        <w:t>kaltės padarytus tiesioginius nuostolius.</w:t>
      </w:r>
    </w:p>
    <w:p w14:paraId="6D8FA4EB" w14:textId="7F57BE20" w:rsidR="00F56F4F" w:rsidRDefault="00F56F4F" w:rsidP="002B57E4">
      <w:pPr>
        <w:numPr>
          <w:ilvl w:val="1"/>
          <w:numId w:val="7"/>
        </w:numPr>
        <w:tabs>
          <w:tab w:val="left" w:pos="1418"/>
        </w:tabs>
        <w:ind w:left="0" w:firstLine="720"/>
        <w:jc w:val="both"/>
        <w:rPr>
          <w:lang w:val="lt-LT"/>
        </w:rPr>
      </w:pPr>
      <w:r w:rsidRPr="00A279BF">
        <w:rPr>
          <w:lang w:val="lt-LT"/>
        </w:rPr>
        <w:t xml:space="preserve">Rangovui nesilaikant šios </w:t>
      </w:r>
      <w:r w:rsidRPr="00FA5069">
        <w:rPr>
          <w:lang w:val="lt-LT"/>
        </w:rPr>
        <w:t xml:space="preserve">sutarties </w:t>
      </w:r>
      <w:r w:rsidR="00352D21">
        <w:rPr>
          <w:lang w:val="lt-LT"/>
        </w:rPr>
        <w:t>5</w:t>
      </w:r>
      <w:r w:rsidRPr="00FA5069">
        <w:rPr>
          <w:lang w:val="lt-LT"/>
        </w:rPr>
        <w:t>.2.1</w:t>
      </w:r>
      <w:r w:rsidR="00250ED2">
        <w:rPr>
          <w:lang w:val="lt-LT"/>
        </w:rPr>
        <w:t>5</w:t>
      </w:r>
      <w:r w:rsidRPr="00FA5069">
        <w:rPr>
          <w:lang w:val="lt-LT"/>
        </w:rPr>
        <w:t xml:space="preserve"> p. nustatytų reikalavimų, už kiekvieną nustatytą tokių reikalavimų nesilaikymo atvejį Rangovas įsipareigoja</w:t>
      </w:r>
      <w:r w:rsidRPr="00A279BF">
        <w:rPr>
          <w:lang w:val="lt-LT"/>
        </w:rPr>
        <w:t xml:space="preserve"> sumokėti 1 500 Eur (vieno tūkstančio penkių šimtų eurų) baudą (pagrindas šiame punkte nurodytos baudos taikymui – iš LR kompetentingų kontrolės institucijų</w:t>
      </w:r>
      <w:r>
        <w:rPr>
          <w:lang w:val="lt-LT"/>
        </w:rPr>
        <w:t xml:space="preserve"> </w:t>
      </w:r>
      <w:r w:rsidRPr="00A279BF">
        <w:rPr>
          <w:lang w:val="lt-LT"/>
        </w:rPr>
        <w:t>gauti pranešimai su patvirtintais duomenimis</w:t>
      </w:r>
      <w:r w:rsidR="00112A6C">
        <w:rPr>
          <w:lang w:val="lt-LT"/>
        </w:rPr>
        <w:t xml:space="preserve"> arba </w:t>
      </w:r>
      <w:r w:rsidR="004B00CE">
        <w:rPr>
          <w:lang w:val="lt-LT"/>
        </w:rPr>
        <w:t>u</w:t>
      </w:r>
      <w:r w:rsidR="0054569D">
        <w:rPr>
          <w:lang w:val="lt-LT"/>
        </w:rPr>
        <w:t>žsakovo</w:t>
      </w:r>
      <w:r w:rsidRPr="00A279BF">
        <w:rPr>
          <w:lang w:val="lt-LT"/>
        </w:rPr>
        <w:t xml:space="preserve"> atstovų nustatyti atvejai </w:t>
      </w:r>
      <w:r w:rsidRPr="00FA5069">
        <w:rPr>
          <w:lang w:val="lt-LT"/>
        </w:rPr>
        <w:t xml:space="preserve">apie </w:t>
      </w:r>
      <w:r w:rsidR="00352D21">
        <w:rPr>
          <w:lang w:val="lt-LT"/>
        </w:rPr>
        <w:t>5</w:t>
      </w:r>
      <w:r w:rsidRPr="00FA5069">
        <w:rPr>
          <w:lang w:val="lt-LT"/>
        </w:rPr>
        <w:t>.2.1</w:t>
      </w:r>
      <w:r w:rsidR="00112A6C">
        <w:rPr>
          <w:lang w:val="lt-LT"/>
        </w:rPr>
        <w:t>5</w:t>
      </w:r>
      <w:r w:rsidRPr="00FA5069">
        <w:rPr>
          <w:lang w:val="lt-LT"/>
        </w:rPr>
        <w:t xml:space="preserve"> p.</w:t>
      </w:r>
      <w:r w:rsidRPr="00A279BF">
        <w:rPr>
          <w:lang w:val="lt-LT"/>
        </w:rPr>
        <w:t xml:space="preserve"> nurodytų asmenų girtumą (privalo būti 0,00 promilės) ar apsvaigimą nuo kitų narkotinių, toksinių ar psichotropinių medžiagų). Už kiekvieną atsisakymą tikrinti nurodytų asmenų blaivumą ar apsvaigimą taikoma minėta bauda.</w:t>
      </w:r>
    </w:p>
    <w:p w14:paraId="6D8FA4EC" w14:textId="77777777" w:rsidR="00F56F4F" w:rsidRDefault="00F56F4F" w:rsidP="002B57E4">
      <w:pPr>
        <w:numPr>
          <w:ilvl w:val="1"/>
          <w:numId w:val="7"/>
        </w:numPr>
        <w:tabs>
          <w:tab w:val="left" w:pos="1418"/>
        </w:tabs>
        <w:ind w:left="0" w:firstLine="720"/>
        <w:jc w:val="both"/>
        <w:rPr>
          <w:lang w:val="lt-LT"/>
        </w:rPr>
      </w:pPr>
      <w:r>
        <w:rPr>
          <w:lang w:val="lt-LT"/>
        </w:rPr>
        <w:t>Jei yra</w:t>
      </w:r>
      <w:r w:rsidRPr="00D23FD2">
        <w:rPr>
          <w:lang w:val="lt-LT"/>
        </w:rPr>
        <w:t xml:space="preserve"> neaiškum</w:t>
      </w:r>
      <w:r>
        <w:rPr>
          <w:lang w:val="lt-LT"/>
        </w:rPr>
        <w:t>ų,</w:t>
      </w:r>
      <w:r w:rsidRPr="00D23FD2">
        <w:rPr>
          <w:lang w:val="lt-LT"/>
        </w:rPr>
        <w:t xml:space="preserve"> dėl ko užtruko sutarties vykdymas, ar </w:t>
      </w:r>
      <w:r>
        <w:rPr>
          <w:lang w:val="lt-LT"/>
        </w:rPr>
        <w:t>jei nėra</w:t>
      </w:r>
      <w:r w:rsidRPr="00D23FD2">
        <w:rPr>
          <w:lang w:val="lt-LT"/>
        </w:rPr>
        <w:t xml:space="preserve"> aiškių neteisėtų sutarties šalių veiksmų dėl sutarties vykdymo užtrukimo, šalys atskiru susitarimu gali susitarti dėl pagal šią sutartį taikomos atsakomybės dydžio.</w:t>
      </w:r>
      <w:r>
        <w:rPr>
          <w:lang w:val="lt-LT"/>
        </w:rPr>
        <w:t xml:space="preserve"> </w:t>
      </w:r>
    </w:p>
    <w:p w14:paraId="6D8FA4ED" w14:textId="77777777" w:rsidR="00F56F4F" w:rsidRPr="00F41FCB" w:rsidRDefault="00F56F4F" w:rsidP="003B0C54">
      <w:pPr>
        <w:numPr>
          <w:ilvl w:val="0"/>
          <w:numId w:val="7"/>
        </w:numPr>
        <w:tabs>
          <w:tab w:val="left" w:pos="284"/>
        </w:tabs>
        <w:spacing w:before="240" w:after="240"/>
        <w:ind w:left="714" w:hanging="357"/>
        <w:jc w:val="center"/>
        <w:rPr>
          <w:b/>
          <w:bCs/>
          <w:lang w:val="lt-LT"/>
        </w:rPr>
      </w:pPr>
      <w:r w:rsidRPr="00F41FCB">
        <w:rPr>
          <w:b/>
          <w:bCs/>
          <w:lang w:val="lt-LT"/>
        </w:rPr>
        <w:t>NENUGALIMOS JĖGOS (FORCE MAJEURE) APLINKYBĖS</w:t>
      </w:r>
    </w:p>
    <w:p w14:paraId="6D8FA4EE" w14:textId="77777777" w:rsidR="00F56F4F" w:rsidRPr="00A279BF" w:rsidRDefault="00F56F4F" w:rsidP="002B57E4">
      <w:pPr>
        <w:numPr>
          <w:ilvl w:val="1"/>
          <w:numId w:val="7"/>
        </w:numPr>
        <w:tabs>
          <w:tab w:val="left" w:pos="1418"/>
        </w:tabs>
        <w:ind w:left="0" w:firstLine="720"/>
        <w:jc w:val="both"/>
        <w:rPr>
          <w:lang w:val="lt-LT"/>
        </w:rPr>
      </w:pPr>
      <w:r w:rsidRPr="00A279BF">
        <w:rPr>
          <w:lang w:val="lt-LT"/>
        </w:rPr>
        <w:t>Šalys iš dalies arba visiškai atleidžiamos nuo atsakomybės už šios sutarties neįvykdymą, jei sutartis neįvykdoma dėl nenugalimos jėgos (force majeure) aplinkybių, vadovaujantis Atleidimo nuo atsakomybės esant nenugalimos jėgos (force majeure) aplinkybėms taisyklėmis, patvirtintomis LR Vyriausybės 1996 m. liepos 15 d. nutarimu Nr. 840.</w:t>
      </w:r>
    </w:p>
    <w:p w14:paraId="6D8FA4EF" w14:textId="77777777" w:rsidR="00F56F4F" w:rsidRPr="00A279BF" w:rsidRDefault="00F56F4F" w:rsidP="002B57E4">
      <w:pPr>
        <w:numPr>
          <w:ilvl w:val="1"/>
          <w:numId w:val="7"/>
        </w:numPr>
        <w:tabs>
          <w:tab w:val="left" w:pos="1418"/>
        </w:tabs>
        <w:ind w:left="0" w:firstLine="720"/>
        <w:jc w:val="both"/>
        <w:rPr>
          <w:lang w:val="lt-LT"/>
        </w:rPr>
      </w:pPr>
      <w:r w:rsidRPr="00A279BF">
        <w:rPr>
          <w:lang w:val="lt-LT"/>
        </w:rPr>
        <w:t>Šalis, negalinti vykdyti sutarties dėl nenugalimos jėgos ar kitų aplinkybių, privalo nedelsdama pranešti apie tai kitai šaliai, o prireikus ir kitiems suinteresuotiems asmenims, bet ne vėliau kaip per 5 dienas nuo šių aplinkybių paaiškėjimo dienos. Būtina pranešti ir tuomet, kai išnyksta pagrindas nevykdyti įsipareigojimų.</w:t>
      </w:r>
    </w:p>
    <w:p w14:paraId="6D8FA4F0" w14:textId="77777777" w:rsidR="00F56F4F" w:rsidRPr="00A279BF" w:rsidRDefault="00F56F4F" w:rsidP="002B57E4">
      <w:pPr>
        <w:numPr>
          <w:ilvl w:val="1"/>
          <w:numId w:val="7"/>
        </w:numPr>
        <w:tabs>
          <w:tab w:val="left" w:pos="1418"/>
        </w:tabs>
        <w:ind w:left="0" w:firstLine="720"/>
        <w:jc w:val="both"/>
        <w:rPr>
          <w:lang w:val="lt-LT"/>
        </w:rPr>
      </w:pPr>
      <w:r w:rsidRPr="00A279BF">
        <w:rPr>
          <w:lang w:val="lt-LT"/>
        </w:rPr>
        <w:t xml:space="preserve">Nenugalimos jėgos aplinkybėms tęsiantis ilgiau nei 3 mėnesius, bet kuri sutarties šalis pranešusi turi teisę nutraukti sutartį. Šalis apie sutarties nutraukimą privalo perspėti prieš 30 kalendorinių dienų.  </w:t>
      </w:r>
    </w:p>
    <w:p w14:paraId="6D8FA4F1" w14:textId="77777777" w:rsidR="00F56F4F" w:rsidRPr="00F41FCB" w:rsidRDefault="00F56F4F" w:rsidP="003B0C54">
      <w:pPr>
        <w:numPr>
          <w:ilvl w:val="0"/>
          <w:numId w:val="7"/>
        </w:numPr>
        <w:tabs>
          <w:tab w:val="left" w:pos="993"/>
        </w:tabs>
        <w:spacing w:before="240" w:after="240"/>
        <w:ind w:left="714" w:hanging="357"/>
        <w:jc w:val="center"/>
        <w:rPr>
          <w:b/>
          <w:bCs/>
          <w:lang w:val="lt-LT"/>
        </w:rPr>
      </w:pPr>
      <w:r w:rsidRPr="00F41FCB">
        <w:rPr>
          <w:b/>
          <w:bCs/>
          <w:lang w:val="lt-LT"/>
        </w:rPr>
        <w:t>SUSIRAŠINĖJIMAS</w:t>
      </w:r>
    </w:p>
    <w:p w14:paraId="1BE33FAF" w14:textId="0D2C4A61" w:rsidR="00352D21" w:rsidRPr="00352D21" w:rsidRDefault="00F56F4F" w:rsidP="00C65843">
      <w:pPr>
        <w:pStyle w:val="Sraopastraipa"/>
        <w:numPr>
          <w:ilvl w:val="1"/>
          <w:numId w:val="7"/>
        </w:numPr>
        <w:ind w:left="0" w:firstLine="709"/>
        <w:jc w:val="both"/>
        <w:rPr>
          <w:lang w:val="lt-LT"/>
        </w:rPr>
      </w:pPr>
      <w:r w:rsidRPr="00352D21">
        <w:rPr>
          <w:lang w:val="lt-LT"/>
        </w:rPr>
        <w:t xml:space="preserve">Sutarties šalys susirašinėja lietuvių kalba. Visi pranešimai, sutikimai, nurodymai ir kitas susižinojimas, kuriuos šalis gali pateikti pagal šią sutartį, bus laikomi galiojančiais ir įteiktais tinkamai, jeigu yra asmeniškai raštu pateikti kitai šaliai arba išsiųsti paštu, taip pat faksu ar elektroniniu paštu toliau nurodytais </w:t>
      </w:r>
      <w:r w:rsidR="00352D21" w:rsidRPr="00352D21">
        <w:rPr>
          <w:lang w:val="lt-LT"/>
        </w:rPr>
        <w:t>ar fakso numeriais, kitais adresais ar fakso numeriais, kuriuos nurodė viena Šalis, pateikdama pranešimą:</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0"/>
        <w:gridCol w:w="3733"/>
        <w:gridCol w:w="4405"/>
      </w:tblGrid>
      <w:tr w:rsidR="00F56F4F" w:rsidRPr="00A279BF" w14:paraId="6D8FA4F6" w14:textId="77777777" w:rsidTr="004818BD">
        <w:tc>
          <w:tcPr>
            <w:tcW w:w="1430" w:type="dxa"/>
          </w:tcPr>
          <w:p w14:paraId="6D8FA4F3" w14:textId="77777777" w:rsidR="00F56F4F" w:rsidRPr="00A279BF" w:rsidRDefault="00F56F4F" w:rsidP="004818BD">
            <w:pPr>
              <w:jc w:val="both"/>
              <w:rPr>
                <w:b/>
                <w:lang w:val="lt-LT"/>
              </w:rPr>
            </w:pPr>
          </w:p>
        </w:tc>
        <w:tc>
          <w:tcPr>
            <w:tcW w:w="3733" w:type="dxa"/>
          </w:tcPr>
          <w:p w14:paraId="6D8FA4F4" w14:textId="77777777" w:rsidR="00F56F4F" w:rsidRPr="00A279BF" w:rsidRDefault="00F56F4F" w:rsidP="004818BD">
            <w:pPr>
              <w:jc w:val="both"/>
              <w:rPr>
                <w:b/>
                <w:lang w:val="lt-LT"/>
              </w:rPr>
            </w:pPr>
            <w:r w:rsidRPr="00A279BF">
              <w:rPr>
                <w:b/>
                <w:lang w:val="lt-LT"/>
              </w:rPr>
              <w:t>Užsakovas</w:t>
            </w:r>
          </w:p>
        </w:tc>
        <w:tc>
          <w:tcPr>
            <w:tcW w:w="4405" w:type="dxa"/>
          </w:tcPr>
          <w:p w14:paraId="6D8FA4F5" w14:textId="77777777" w:rsidR="00F56F4F" w:rsidRPr="00A279BF" w:rsidRDefault="00F56F4F" w:rsidP="004818BD">
            <w:pPr>
              <w:jc w:val="both"/>
              <w:rPr>
                <w:b/>
                <w:lang w:val="lt-LT"/>
              </w:rPr>
            </w:pPr>
            <w:r w:rsidRPr="00A279BF">
              <w:rPr>
                <w:b/>
                <w:lang w:val="lt-LT"/>
              </w:rPr>
              <w:t>Rangovas</w:t>
            </w:r>
          </w:p>
        </w:tc>
      </w:tr>
      <w:tr w:rsidR="00F56F4F" w:rsidRPr="00A279BF" w14:paraId="6D8FA4FA" w14:textId="77777777" w:rsidTr="004818BD">
        <w:tc>
          <w:tcPr>
            <w:tcW w:w="1430" w:type="dxa"/>
          </w:tcPr>
          <w:p w14:paraId="6D8FA4F7" w14:textId="77777777" w:rsidR="00F56F4F" w:rsidRPr="00A279BF" w:rsidRDefault="00F56F4F" w:rsidP="004818BD">
            <w:pPr>
              <w:jc w:val="both"/>
              <w:rPr>
                <w:lang w:val="lt-LT"/>
              </w:rPr>
            </w:pPr>
            <w:r w:rsidRPr="00A279BF">
              <w:rPr>
                <w:lang w:val="lt-LT"/>
              </w:rPr>
              <w:t>Įmonės pavadinimas</w:t>
            </w:r>
          </w:p>
        </w:tc>
        <w:tc>
          <w:tcPr>
            <w:tcW w:w="3733" w:type="dxa"/>
          </w:tcPr>
          <w:p w14:paraId="6D8FA4F8" w14:textId="53186055" w:rsidR="00F56F4F" w:rsidRPr="00A279BF" w:rsidRDefault="00F56F4F" w:rsidP="004818BD">
            <w:pPr>
              <w:jc w:val="both"/>
              <w:rPr>
                <w:lang w:val="lt-LT"/>
              </w:rPr>
            </w:pPr>
            <w:r w:rsidRPr="00A279BF">
              <w:rPr>
                <w:lang w:val="lt-LT"/>
              </w:rPr>
              <w:t>V</w:t>
            </w:r>
            <w:r w:rsidR="0057682A">
              <w:rPr>
                <w:lang w:val="lt-LT"/>
              </w:rPr>
              <w:t>šĮ Klaipėdos universitetas</w:t>
            </w:r>
          </w:p>
        </w:tc>
        <w:tc>
          <w:tcPr>
            <w:tcW w:w="4405" w:type="dxa"/>
            <w:vAlign w:val="center"/>
          </w:tcPr>
          <w:p w14:paraId="6D8FA4F9" w14:textId="77777777" w:rsidR="00F56F4F" w:rsidRPr="00A279BF" w:rsidRDefault="00F56F4F" w:rsidP="004818BD">
            <w:pPr>
              <w:rPr>
                <w:lang w:val="lt-LT"/>
              </w:rPr>
            </w:pPr>
          </w:p>
        </w:tc>
      </w:tr>
      <w:tr w:rsidR="00F56F4F" w:rsidRPr="00A279BF" w14:paraId="6D8FA4FE" w14:textId="77777777" w:rsidTr="004818BD">
        <w:tc>
          <w:tcPr>
            <w:tcW w:w="1430" w:type="dxa"/>
          </w:tcPr>
          <w:p w14:paraId="6D8FA4FB" w14:textId="77777777" w:rsidR="00F56F4F" w:rsidRPr="00A279BF" w:rsidRDefault="00F56F4F" w:rsidP="004818BD">
            <w:pPr>
              <w:jc w:val="both"/>
              <w:rPr>
                <w:lang w:val="lt-LT"/>
              </w:rPr>
            </w:pPr>
            <w:r w:rsidRPr="00A279BF">
              <w:rPr>
                <w:lang w:val="lt-LT"/>
              </w:rPr>
              <w:t>Adresas</w:t>
            </w:r>
          </w:p>
        </w:tc>
        <w:tc>
          <w:tcPr>
            <w:tcW w:w="3733" w:type="dxa"/>
          </w:tcPr>
          <w:p w14:paraId="6D8FA4FC" w14:textId="7B07923A" w:rsidR="00F56F4F" w:rsidRPr="00A279BF" w:rsidRDefault="0057682A" w:rsidP="004818BD">
            <w:pPr>
              <w:rPr>
                <w:lang w:val="lt-LT"/>
              </w:rPr>
            </w:pPr>
            <w:r>
              <w:rPr>
                <w:lang w:val="lt-LT"/>
              </w:rPr>
              <w:t xml:space="preserve">H.Manto g. 84, </w:t>
            </w:r>
            <w:r w:rsidR="00F56F4F" w:rsidRPr="00A279BF">
              <w:rPr>
                <w:lang w:val="lt-LT"/>
              </w:rPr>
              <w:t>Klaipėda</w:t>
            </w:r>
          </w:p>
        </w:tc>
        <w:tc>
          <w:tcPr>
            <w:tcW w:w="4405" w:type="dxa"/>
          </w:tcPr>
          <w:p w14:paraId="6D8FA4FD" w14:textId="77777777" w:rsidR="00F56F4F" w:rsidRPr="00A279BF" w:rsidRDefault="00F56F4F" w:rsidP="004818BD">
            <w:pPr>
              <w:jc w:val="both"/>
              <w:rPr>
                <w:lang w:val="lt-LT"/>
              </w:rPr>
            </w:pPr>
          </w:p>
        </w:tc>
      </w:tr>
      <w:tr w:rsidR="00F56F4F" w:rsidRPr="00A279BF" w14:paraId="6D8FA502" w14:textId="77777777" w:rsidTr="004818BD">
        <w:tc>
          <w:tcPr>
            <w:tcW w:w="1430" w:type="dxa"/>
          </w:tcPr>
          <w:p w14:paraId="6D8FA4FF" w14:textId="77777777" w:rsidR="00F56F4F" w:rsidRPr="00A279BF" w:rsidRDefault="00F56F4F" w:rsidP="004818BD">
            <w:pPr>
              <w:jc w:val="both"/>
              <w:rPr>
                <w:lang w:val="lt-LT"/>
              </w:rPr>
            </w:pPr>
            <w:r w:rsidRPr="00A279BF">
              <w:rPr>
                <w:lang w:val="lt-LT"/>
              </w:rPr>
              <w:lastRenderedPageBreak/>
              <w:t>Telefonas</w:t>
            </w:r>
          </w:p>
        </w:tc>
        <w:tc>
          <w:tcPr>
            <w:tcW w:w="3733" w:type="dxa"/>
          </w:tcPr>
          <w:p w14:paraId="6D8FA500" w14:textId="443D2F2F" w:rsidR="00F56F4F" w:rsidRPr="00A279BF" w:rsidRDefault="00F56F4F" w:rsidP="004818BD">
            <w:pPr>
              <w:jc w:val="both"/>
              <w:rPr>
                <w:lang w:val="lt-LT"/>
              </w:rPr>
            </w:pPr>
            <w:r w:rsidRPr="00A279BF">
              <w:rPr>
                <w:lang w:val="lt-LT"/>
              </w:rPr>
              <w:t>(</w:t>
            </w:r>
            <w:r w:rsidR="0057682A">
              <w:rPr>
                <w:lang w:val="lt-LT"/>
              </w:rPr>
              <w:t>0</w:t>
            </w:r>
            <w:r w:rsidRPr="00A279BF">
              <w:rPr>
                <w:lang w:val="lt-LT"/>
              </w:rPr>
              <w:t xml:space="preserve"> 46)  </w:t>
            </w:r>
            <w:r w:rsidR="0057682A">
              <w:rPr>
                <w:lang w:val="lt-LT"/>
              </w:rPr>
              <w:t>398 990</w:t>
            </w:r>
          </w:p>
        </w:tc>
        <w:tc>
          <w:tcPr>
            <w:tcW w:w="4405" w:type="dxa"/>
          </w:tcPr>
          <w:p w14:paraId="6D8FA501" w14:textId="77777777" w:rsidR="00F56F4F" w:rsidRPr="00A279BF" w:rsidRDefault="00F56F4F" w:rsidP="004818BD">
            <w:pPr>
              <w:jc w:val="both"/>
              <w:rPr>
                <w:lang w:val="lt-LT"/>
              </w:rPr>
            </w:pPr>
          </w:p>
        </w:tc>
      </w:tr>
      <w:tr w:rsidR="00F56F4F" w:rsidRPr="00A279BF" w14:paraId="6D8FA50A" w14:textId="77777777" w:rsidTr="004818BD">
        <w:tc>
          <w:tcPr>
            <w:tcW w:w="1430" w:type="dxa"/>
          </w:tcPr>
          <w:p w14:paraId="6D8FA507" w14:textId="77777777" w:rsidR="00F56F4F" w:rsidRPr="00A279BF" w:rsidRDefault="00F56F4F" w:rsidP="004818BD">
            <w:pPr>
              <w:jc w:val="both"/>
              <w:rPr>
                <w:lang w:val="lt-LT"/>
              </w:rPr>
            </w:pPr>
            <w:r w:rsidRPr="00A279BF">
              <w:rPr>
                <w:lang w:val="lt-LT"/>
              </w:rPr>
              <w:t>El. paštas</w:t>
            </w:r>
          </w:p>
        </w:tc>
        <w:tc>
          <w:tcPr>
            <w:tcW w:w="3733" w:type="dxa"/>
          </w:tcPr>
          <w:p w14:paraId="6D8FA508" w14:textId="7110CE8F" w:rsidR="00F56F4F" w:rsidRPr="00A279BF" w:rsidRDefault="00637DCD" w:rsidP="004818BD">
            <w:pPr>
              <w:jc w:val="both"/>
              <w:rPr>
                <w:lang w:val="lt-LT"/>
              </w:rPr>
            </w:pPr>
            <w:r>
              <w:rPr>
                <w:lang w:val="lt-LT"/>
              </w:rPr>
              <w:t>Egidijus.gecas</w:t>
            </w:r>
            <w:r w:rsidR="00F56F4F" w:rsidRPr="00A279BF">
              <w:rPr>
                <w:lang w:val="lt-LT"/>
              </w:rPr>
              <w:t>@</w:t>
            </w:r>
            <w:r>
              <w:rPr>
                <w:lang w:val="lt-LT"/>
              </w:rPr>
              <w:t>ku.lt</w:t>
            </w:r>
          </w:p>
        </w:tc>
        <w:tc>
          <w:tcPr>
            <w:tcW w:w="4405" w:type="dxa"/>
          </w:tcPr>
          <w:p w14:paraId="6D8FA509" w14:textId="77777777" w:rsidR="00F56F4F" w:rsidRPr="00A279BF" w:rsidRDefault="00F56F4F" w:rsidP="004818BD">
            <w:pPr>
              <w:jc w:val="both"/>
              <w:rPr>
                <w:lang w:val="lt-LT"/>
              </w:rPr>
            </w:pPr>
          </w:p>
        </w:tc>
      </w:tr>
    </w:tbl>
    <w:p w14:paraId="6D8FA50B" w14:textId="77777777" w:rsidR="00F56F4F" w:rsidRDefault="00F56F4F" w:rsidP="002B57E4">
      <w:pPr>
        <w:numPr>
          <w:ilvl w:val="1"/>
          <w:numId w:val="7"/>
        </w:numPr>
        <w:tabs>
          <w:tab w:val="left" w:pos="1418"/>
        </w:tabs>
        <w:spacing w:before="240"/>
        <w:ind w:left="0" w:firstLine="720"/>
        <w:jc w:val="both"/>
        <w:rPr>
          <w:lang w:val="lt-LT"/>
        </w:rPr>
      </w:pPr>
      <w:r w:rsidRPr="00A279BF">
        <w:rPr>
          <w:lang w:val="lt-LT"/>
        </w:rPr>
        <w:t>Jei pasikeičia šalies adresas ir (ar) kiti duomenys, tokia šalis turi informuoti kitą šalį, pranešdama ne vėliau kaip prieš 5 darbo dienas. Jei šalis nesilaiko šių reikalavimų, ji neturi teisės į pretenziją ar atsiliepimą, motyvuodama, kad negavo jokio pranešimo, išsiųsto pagal duotus duomenis.</w:t>
      </w:r>
    </w:p>
    <w:p w14:paraId="7001CCF5" w14:textId="23D651CE" w:rsidR="00352D21" w:rsidRDefault="00352D21" w:rsidP="003B0C54">
      <w:pPr>
        <w:numPr>
          <w:ilvl w:val="0"/>
          <w:numId w:val="7"/>
        </w:numPr>
        <w:tabs>
          <w:tab w:val="left" w:pos="993"/>
        </w:tabs>
        <w:spacing w:before="240" w:after="240"/>
        <w:ind w:left="714" w:hanging="357"/>
        <w:jc w:val="center"/>
        <w:rPr>
          <w:b/>
          <w:bCs/>
          <w:lang w:val="lt-LT"/>
        </w:rPr>
      </w:pPr>
      <w:r>
        <w:rPr>
          <w:b/>
          <w:bCs/>
          <w:lang w:val="lt-LT"/>
        </w:rPr>
        <w:t>SUTARTIES PAKEITIMAI</w:t>
      </w:r>
    </w:p>
    <w:p w14:paraId="4E2F39F9" w14:textId="0DE09D25" w:rsidR="00352D21" w:rsidRPr="00FA770A" w:rsidRDefault="00352D21" w:rsidP="00AF1EB7">
      <w:pPr>
        <w:pStyle w:val="Sraopastraipa"/>
        <w:numPr>
          <w:ilvl w:val="1"/>
          <w:numId w:val="7"/>
        </w:numPr>
        <w:ind w:left="0" w:firstLine="709"/>
        <w:jc w:val="both"/>
        <w:rPr>
          <w:bCs/>
          <w:lang w:val="lt-LT"/>
        </w:rPr>
      </w:pPr>
      <w:r w:rsidRPr="00352D21">
        <w:rPr>
          <w:bCs/>
          <w:lang w:val="lt-LT"/>
        </w:rPr>
        <w:t xml:space="preserve">Sutarties sąlygos gali būti keičiamos tik vadovaujantis </w:t>
      </w:r>
      <w:r w:rsidR="001F648E" w:rsidRPr="001F648E">
        <w:rPr>
          <w:bCs/>
          <w:lang w:val="lt-LT"/>
        </w:rPr>
        <w:t xml:space="preserve"> Sutartyje ir Pirkimų</w:t>
      </w:r>
      <w:r w:rsidR="00AF1EB7">
        <w:rPr>
          <w:bCs/>
          <w:lang w:val="lt-LT"/>
        </w:rPr>
        <w:t xml:space="preserve"> </w:t>
      </w:r>
      <w:r w:rsidR="001F648E" w:rsidRPr="001F648E">
        <w:rPr>
          <w:bCs/>
          <w:lang w:val="lt-LT"/>
        </w:rPr>
        <w:t>įstatymo 89 str. 1 d. 2–5 punktuose ir 2 dalyje nustatytais atvejais ir pagrindais.</w:t>
      </w:r>
    </w:p>
    <w:p w14:paraId="4499AC5D" w14:textId="21979596" w:rsidR="00352D21" w:rsidRPr="00A422E9" w:rsidRDefault="00352D21" w:rsidP="00EE709D">
      <w:pPr>
        <w:pStyle w:val="Sraopastraipa"/>
        <w:numPr>
          <w:ilvl w:val="1"/>
          <w:numId w:val="7"/>
        </w:numPr>
        <w:ind w:left="0" w:firstLine="709"/>
        <w:jc w:val="both"/>
        <w:rPr>
          <w:bCs/>
          <w:lang w:val="lt-LT"/>
        </w:rPr>
      </w:pPr>
      <w:r w:rsidRPr="00A422E9">
        <w:rPr>
          <w:bCs/>
          <w:lang w:val="lt-LT"/>
        </w:rPr>
        <w:t>Jei Sutarties galiojimo laikotarpiu pasikeičia Sutarties Šalių rekvizitai (adresas, banko sąskaitos Nr., kontaktiniai duomenys), XII skyriuje nurodytiems duomenims, Šalys Sutarties pakeitimo neatlieka. Šalis, kuri keičia savo rekvizitus ar kitus duomenis, privalo raštu pagal Sutarties V skyriaus reikalavimus informuoti kitą Šalį.</w:t>
      </w:r>
    </w:p>
    <w:p w14:paraId="56764DB7" w14:textId="77777777" w:rsidR="00352D21" w:rsidRPr="00A422E9" w:rsidRDefault="00352D21" w:rsidP="00EE709D">
      <w:pPr>
        <w:pStyle w:val="Sraopastraipa"/>
        <w:numPr>
          <w:ilvl w:val="1"/>
          <w:numId w:val="7"/>
        </w:numPr>
        <w:ind w:left="0" w:firstLine="709"/>
        <w:jc w:val="both"/>
        <w:rPr>
          <w:bCs/>
          <w:lang w:val="lt-LT"/>
        </w:rPr>
      </w:pPr>
      <w:r w:rsidRPr="00A422E9">
        <w:rPr>
          <w:bCs/>
          <w:lang w:val="lt-LT"/>
        </w:rPr>
        <w:t>Sutarties pakeitimai įsigalioja bendra Sutarties įsigaliojimui nustatyta tvarka, jei Šalys nesusitaria kitaip. Sutarties pakeitimai yra neatskiriama Sutarties dalis.</w:t>
      </w:r>
    </w:p>
    <w:p w14:paraId="6C45F9EA" w14:textId="5AA33110" w:rsidR="00352D21" w:rsidRPr="00A422E9" w:rsidRDefault="00352D21" w:rsidP="00EE709D">
      <w:pPr>
        <w:ind w:left="360"/>
        <w:rPr>
          <w:b/>
          <w:bCs/>
          <w:lang w:val="lt-LT"/>
        </w:rPr>
      </w:pPr>
    </w:p>
    <w:p w14:paraId="6D8FA50D" w14:textId="77777777" w:rsidR="00F56F4F" w:rsidRDefault="00F56F4F" w:rsidP="00EE709D">
      <w:pPr>
        <w:numPr>
          <w:ilvl w:val="0"/>
          <w:numId w:val="7"/>
        </w:numPr>
        <w:tabs>
          <w:tab w:val="left" w:pos="993"/>
        </w:tabs>
        <w:ind w:left="714" w:hanging="357"/>
        <w:jc w:val="center"/>
        <w:rPr>
          <w:b/>
          <w:bCs/>
          <w:lang w:val="lt-LT"/>
        </w:rPr>
      </w:pPr>
      <w:r w:rsidRPr="00F41FCB">
        <w:rPr>
          <w:b/>
          <w:bCs/>
          <w:lang w:val="lt-LT"/>
        </w:rPr>
        <w:t>KITOS SĄLYGOS</w:t>
      </w:r>
    </w:p>
    <w:p w14:paraId="7FF9281E" w14:textId="77777777" w:rsidR="00EE709D" w:rsidRPr="00F41FCB" w:rsidRDefault="00EE709D" w:rsidP="00EE709D">
      <w:pPr>
        <w:tabs>
          <w:tab w:val="left" w:pos="993"/>
        </w:tabs>
        <w:ind w:left="714"/>
        <w:rPr>
          <w:b/>
          <w:bCs/>
          <w:lang w:val="lt-LT"/>
        </w:rPr>
      </w:pPr>
    </w:p>
    <w:p w14:paraId="6D8FA50E" w14:textId="77777777" w:rsidR="00F56F4F" w:rsidRPr="005516BA" w:rsidRDefault="00F56F4F" w:rsidP="00EE709D">
      <w:pPr>
        <w:numPr>
          <w:ilvl w:val="1"/>
          <w:numId w:val="7"/>
        </w:numPr>
        <w:tabs>
          <w:tab w:val="left" w:pos="1418"/>
        </w:tabs>
        <w:ind w:left="0" w:firstLine="720"/>
        <w:jc w:val="both"/>
        <w:rPr>
          <w:lang w:val="lt-LT"/>
        </w:rPr>
      </w:pPr>
      <w:r w:rsidRPr="00A279BF">
        <w:rPr>
          <w:lang w:val="lt-LT"/>
        </w:rPr>
        <w:t>Ginčai, kilę tarp šalių dėl šios sutarties, sprendžiami derybomis, o nepavykus susitarti derybomis – teismine ginčų sprendimo tvarka Lietuvos Respublikos teisme. Sutarčiai taikoma LR teisė.</w:t>
      </w:r>
      <w:r w:rsidRPr="000C13B8">
        <w:rPr>
          <w:lang w:val="lt-LT"/>
        </w:rPr>
        <w:t xml:space="preserve"> Šiuo atveju šalys susitaria, kad kilus ginčui tarp šalių darbai pagal šią sutartį nebus stabdomi ir Rangovas užbaigs objektą.</w:t>
      </w:r>
    </w:p>
    <w:p w14:paraId="6D8FA50F" w14:textId="7AB95E09" w:rsidR="00F56F4F" w:rsidRDefault="00F56F4F" w:rsidP="002B57E4">
      <w:pPr>
        <w:numPr>
          <w:ilvl w:val="1"/>
          <w:numId w:val="7"/>
        </w:numPr>
        <w:tabs>
          <w:tab w:val="left" w:pos="1418"/>
        </w:tabs>
        <w:ind w:left="0" w:firstLine="720"/>
        <w:jc w:val="both"/>
        <w:rPr>
          <w:lang w:val="lt-LT"/>
        </w:rPr>
      </w:pPr>
      <w:r w:rsidRPr="00A279BF">
        <w:rPr>
          <w:lang w:val="lt-LT"/>
        </w:rPr>
        <w:t xml:space="preserve">Ši sutartis sudaryta lietuvių kalba </w:t>
      </w:r>
      <w:r w:rsidR="0037437E">
        <w:rPr>
          <w:lang w:val="lt-LT"/>
        </w:rPr>
        <w:t>vienu</w:t>
      </w:r>
      <w:r w:rsidR="00D65555">
        <w:rPr>
          <w:lang w:val="lt-LT"/>
        </w:rPr>
        <w:t xml:space="preserve"> egzemplioriumi</w:t>
      </w:r>
      <w:r w:rsidR="001F6AFB">
        <w:rPr>
          <w:lang w:val="lt-LT"/>
        </w:rPr>
        <w:t>, pasirašant elektroniniu parašu.</w:t>
      </w:r>
    </w:p>
    <w:p w14:paraId="3B22D9A2" w14:textId="55252D72" w:rsidR="00352D21" w:rsidRPr="00352D21" w:rsidRDefault="00352D21" w:rsidP="00C65843">
      <w:pPr>
        <w:numPr>
          <w:ilvl w:val="1"/>
          <w:numId w:val="7"/>
        </w:numPr>
        <w:tabs>
          <w:tab w:val="left" w:pos="1418"/>
        </w:tabs>
        <w:ind w:left="0" w:firstLine="709"/>
        <w:jc w:val="both"/>
        <w:rPr>
          <w:lang w:val="lt-LT"/>
        </w:rPr>
      </w:pPr>
      <w:r w:rsidRPr="00352D21">
        <w:rPr>
          <w:lang w:val="lt-LT"/>
        </w:rPr>
        <w:t xml:space="preserve">Sutarčiai vykdyti (įskaitant paslaugų teikimą ir prekių tiekimą, kuriuos apima </w:t>
      </w:r>
      <w:r w:rsidR="00012A1B">
        <w:rPr>
          <w:lang w:val="lt-LT"/>
        </w:rPr>
        <w:t>d</w:t>
      </w:r>
      <w:r w:rsidR="00012A1B" w:rsidRPr="00352D21">
        <w:rPr>
          <w:lang w:val="lt-LT"/>
        </w:rPr>
        <w:t xml:space="preserve">arbų </w:t>
      </w:r>
      <w:r w:rsidRPr="00352D21">
        <w:rPr>
          <w:lang w:val="lt-LT"/>
        </w:rPr>
        <w:t>vykdymas)  Rangovas numato pasitelkti šiuos sub</w:t>
      </w:r>
      <w:r>
        <w:rPr>
          <w:lang w:val="lt-LT"/>
        </w:rPr>
        <w:t>rangovus</w:t>
      </w:r>
      <w:r w:rsidRPr="00352D21">
        <w:rPr>
          <w:lang w:val="lt-LT"/>
        </w:rPr>
        <w:t>: ________________________________________________________(</w:t>
      </w:r>
      <w:r w:rsidRPr="00A422E9">
        <w:rPr>
          <w:i/>
          <w:lang w:val="lt-LT"/>
        </w:rPr>
        <w:t>Šis punktas pildomas, jei Rangovas pasiūlyme nurodė pasitelkiamus sub</w:t>
      </w:r>
      <w:r>
        <w:rPr>
          <w:i/>
          <w:lang w:val="lt-LT"/>
        </w:rPr>
        <w:t>rangovus</w:t>
      </w:r>
      <w:r w:rsidRPr="00352D21">
        <w:rPr>
          <w:lang w:val="lt-LT"/>
        </w:rPr>
        <w:t xml:space="preserve">). </w:t>
      </w:r>
    </w:p>
    <w:p w14:paraId="4303EA14" w14:textId="1877D51D" w:rsidR="00352D21" w:rsidRPr="00352D21" w:rsidRDefault="00352D21" w:rsidP="00C65843">
      <w:pPr>
        <w:numPr>
          <w:ilvl w:val="1"/>
          <w:numId w:val="7"/>
        </w:numPr>
        <w:tabs>
          <w:tab w:val="left" w:pos="1418"/>
        </w:tabs>
        <w:ind w:left="0" w:firstLine="709"/>
        <w:jc w:val="both"/>
        <w:rPr>
          <w:lang w:val="lt-LT"/>
        </w:rPr>
      </w:pPr>
      <w:r w:rsidRPr="00352D21">
        <w:rPr>
          <w:lang w:val="lt-LT"/>
        </w:rPr>
        <w:t xml:space="preserve">Sudarius </w:t>
      </w:r>
      <w:r w:rsidR="00012A1B">
        <w:rPr>
          <w:lang w:val="lt-LT"/>
        </w:rPr>
        <w:t>s</w:t>
      </w:r>
      <w:r w:rsidR="00012A1B" w:rsidRPr="00352D21">
        <w:rPr>
          <w:lang w:val="lt-LT"/>
        </w:rPr>
        <w:t>utartį</w:t>
      </w:r>
      <w:r w:rsidRPr="00352D21">
        <w:rPr>
          <w:lang w:val="lt-LT"/>
        </w:rPr>
        <w:t xml:space="preserve">, tačiau ne vėliau negu </w:t>
      </w:r>
      <w:r w:rsidR="00012A1B">
        <w:rPr>
          <w:lang w:val="lt-LT"/>
        </w:rPr>
        <w:t>s</w:t>
      </w:r>
      <w:r w:rsidR="00012A1B" w:rsidRPr="00352D21">
        <w:rPr>
          <w:lang w:val="lt-LT"/>
        </w:rPr>
        <w:t xml:space="preserve">utartis </w:t>
      </w:r>
      <w:r w:rsidRPr="00352D21">
        <w:rPr>
          <w:lang w:val="lt-LT"/>
        </w:rPr>
        <w:t>pradedama vykdyti, Rangovas įsipareigoja Užsakovui pranešti tuo metu žinomų sub</w:t>
      </w:r>
      <w:r>
        <w:rPr>
          <w:lang w:val="lt-LT"/>
        </w:rPr>
        <w:t>rangovų</w:t>
      </w:r>
      <w:r w:rsidRPr="00352D21">
        <w:rPr>
          <w:lang w:val="lt-LT"/>
        </w:rPr>
        <w:t xml:space="preserve"> pavadinimus, kontaktinius duomenis ir jų atstovus. Tiekėjas taip pat įsipareigoja informuoti apie šios informacijos pasikeitimus visu šios </w:t>
      </w:r>
      <w:r w:rsidR="00012A1B">
        <w:rPr>
          <w:lang w:val="lt-LT"/>
        </w:rPr>
        <w:t>s</w:t>
      </w:r>
      <w:r w:rsidR="00012A1B" w:rsidRPr="00352D21">
        <w:rPr>
          <w:lang w:val="lt-LT"/>
        </w:rPr>
        <w:t xml:space="preserve">utarties </w:t>
      </w:r>
      <w:r w:rsidRPr="00352D21">
        <w:rPr>
          <w:lang w:val="lt-LT"/>
        </w:rPr>
        <w:t>vykdymo metu, taip pat pateikti šią informaciją apie papildomus ir naujus sub</w:t>
      </w:r>
      <w:r>
        <w:rPr>
          <w:lang w:val="lt-LT"/>
        </w:rPr>
        <w:t>rangovus</w:t>
      </w:r>
      <w:r w:rsidRPr="00352D21">
        <w:rPr>
          <w:lang w:val="lt-LT"/>
        </w:rPr>
        <w:t xml:space="preserve">, kuriuos jis ketina pasitelkti vėliau. </w:t>
      </w:r>
    </w:p>
    <w:p w14:paraId="0837CD06" w14:textId="483776AD" w:rsidR="00352D21" w:rsidRPr="00352D21" w:rsidRDefault="00352D21" w:rsidP="00C65843">
      <w:pPr>
        <w:numPr>
          <w:ilvl w:val="1"/>
          <w:numId w:val="7"/>
        </w:numPr>
        <w:tabs>
          <w:tab w:val="left" w:pos="1418"/>
        </w:tabs>
        <w:ind w:left="0" w:firstLine="709"/>
        <w:jc w:val="both"/>
        <w:rPr>
          <w:lang w:val="lt-LT"/>
        </w:rPr>
      </w:pPr>
      <w:r w:rsidRPr="00352D21">
        <w:rPr>
          <w:lang w:val="lt-LT"/>
        </w:rPr>
        <w:t xml:space="preserve">Rangovas, sutarties vykdymo laikotarpiu neviršydamas pirkimo dokumentuose nustatytos subrangai leidžiamos perduoti </w:t>
      </w:r>
      <w:r w:rsidR="00012A1B">
        <w:rPr>
          <w:lang w:val="lt-LT"/>
        </w:rPr>
        <w:t>s</w:t>
      </w:r>
      <w:r w:rsidR="00012A1B" w:rsidRPr="00352D21">
        <w:rPr>
          <w:lang w:val="lt-LT"/>
        </w:rPr>
        <w:t xml:space="preserve">utarties </w:t>
      </w:r>
      <w:r w:rsidRPr="00352D21">
        <w:rPr>
          <w:lang w:val="lt-LT"/>
        </w:rPr>
        <w:t xml:space="preserve">dalies, tiems darbams, kurių vykdymą Tiekėjas pasiūlyme numatė perduoti subrangovams, gali keisti pasitelktą subrangovą arba pasitelkti papildomą subrangovą, nekeisdamas pasitelktų subrangovų (toliau – papildomas subrangovas). </w:t>
      </w:r>
    </w:p>
    <w:p w14:paraId="5FC104CB" w14:textId="6A8CB71F" w:rsidR="00352D21" w:rsidRPr="00352D21" w:rsidRDefault="00352D21" w:rsidP="003A6808">
      <w:pPr>
        <w:numPr>
          <w:ilvl w:val="1"/>
          <w:numId w:val="7"/>
        </w:numPr>
        <w:tabs>
          <w:tab w:val="left" w:pos="1134"/>
        </w:tabs>
        <w:ind w:left="0" w:firstLine="709"/>
        <w:jc w:val="both"/>
        <w:rPr>
          <w:lang w:val="lt-LT"/>
        </w:rPr>
      </w:pPr>
      <w:r w:rsidRPr="00352D21">
        <w:rPr>
          <w:lang w:val="lt-LT"/>
        </w:rPr>
        <w:t xml:space="preserve">Rangovas Sutarties vykdymo laikotarpiu turi teisę pasitelkti naują subrangovą, nors teikdamas pasiūlymą nebuvo numatęs subrangovų pasitelkimo atitinkamai </w:t>
      </w:r>
      <w:r w:rsidR="00012A1B">
        <w:rPr>
          <w:lang w:val="lt-LT"/>
        </w:rPr>
        <w:t>d</w:t>
      </w:r>
      <w:r w:rsidR="00012A1B" w:rsidRPr="00352D21">
        <w:rPr>
          <w:lang w:val="lt-LT"/>
        </w:rPr>
        <w:t xml:space="preserve">arbų </w:t>
      </w:r>
      <w:r w:rsidRPr="00352D21">
        <w:rPr>
          <w:lang w:val="lt-LT"/>
        </w:rPr>
        <w:t xml:space="preserve">daliai (toliau – naujas subrangovas), jeigu </w:t>
      </w:r>
      <w:r w:rsidR="00012A1B">
        <w:rPr>
          <w:lang w:val="lt-LT"/>
        </w:rPr>
        <w:t>s</w:t>
      </w:r>
      <w:r w:rsidR="00012A1B" w:rsidRPr="00352D21">
        <w:rPr>
          <w:lang w:val="lt-LT"/>
        </w:rPr>
        <w:t xml:space="preserve">utarties </w:t>
      </w:r>
      <w:r w:rsidRPr="00352D21">
        <w:rPr>
          <w:lang w:val="lt-LT"/>
        </w:rPr>
        <w:t xml:space="preserve">vykdymo laikotarpiu atsiranda reikšmingų aplinkybių, dėl kurių toks pasitelkimas yra būtinas ir kurių apdairus Rangovas nebūtų galėjęs numatyti, įskaitant, bet neapsiribojant atvejus, kai: </w:t>
      </w:r>
    </w:p>
    <w:p w14:paraId="11A7B503" w14:textId="2A82586B" w:rsidR="00352D21" w:rsidRPr="0035368F" w:rsidRDefault="00352D21" w:rsidP="0035368F">
      <w:pPr>
        <w:pStyle w:val="Sraopastraipa"/>
        <w:numPr>
          <w:ilvl w:val="2"/>
          <w:numId w:val="7"/>
        </w:numPr>
        <w:tabs>
          <w:tab w:val="left" w:pos="1418"/>
        </w:tabs>
        <w:ind w:left="0" w:firstLine="709"/>
        <w:jc w:val="both"/>
        <w:rPr>
          <w:lang w:val="lt-LT"/>
        </w:rPr>
      </w:pPr>
      <w:r w:rsidRPr="000A70DF">
        <w:rPr>
          <w:lang w:val="lt-LT"/>
        </w:rPr>
        <w:t xml:space="preserve">sugenda </w:t>
      </w:r>
      <w:r w:rsidR="00012A1B">
        <w:rPr>
          <w:lang w:val="lt-LT"/>
        </w:rPr>
        <w:t>d</w:t>
      </w:r>
      <w:r w:rsidR="00012A1B" w:rsidRPr="000A70DF">
        <w:rPr>
          <w:lang w:val="lt-LT"/>
        </w:rPr>
        <w:t xml:space="preserve">arbams </w:t>
      </w:r>
      <w:r w:rsidRPr="000A70DF">
        <w:rPr>
          <w:lang w:val="lt-LT"/>
        </w:rPr>
        <w:t xml:space="preserve">vykdyti reikalinga Rangovo technika, o Rangovas negali suremontuoti arba </w:t>
      </w:r>
      <w:r w:rsidR="0070727D">
        <w:rPr>
          <w:lang w:val="lt-LT"/>
        </w:rPr>
        <w:t>dėl</w:t>
      </w:r>
      <w:r w:rsidRPr="000A70DF">
        <w:rPr>
          <w:lang w:val="lt-LT"/>
        </w:rPr>
        <w:t xml:space="preserve"> kitų priežasčių negali į darbų vykdymo </w:t>
      </w:r>
      <w:r w:rsidR="0070727D">
        <w:rPr>
          <w:lang w:val="lt-LT"/>
        </w:rPr>
        <w:t>teritoriją</w:t>
      </w:r>
      <w:r w:rsidRPr="000A70DF">
        <w:rPr>
          <w:lang w:val="lt-LT"/>
        </w:rPr>
        <w:t xml:space="preserve"> atgabenti pakeičiančios technikos ar kitos būtinos įrangos per ilgesnį nei 30 kalendorinių dienų terminą ar kitą Rangovo nurodytą terminą, kuris reikšmingai sutrukdytų </w:t>
      </w:r>
      <w:r w:rsidR="00012A1B">
        <w:rPr>
          <w:lang w:val="lt-LT"/>
        </w:rPr>
        <w:t>d</w:t>
      </w:r>
      <w:r w:rsidR="00012A1B" w:rsidRPr="000A70DF">
        <w:rPr>
          <w:lang w:val="lt-LT"/>
        </w:rPr>
        <w:t xml:space="preserve">arbų </w:t>
      </w:r>
      <w:r w:rsidRPr="000A70DF">
        <w:rPr>
          <w:lang w:val="lt-LT"/>
        </w:rPr>
        <w:t>vykdymą pagal darbų atlikimo grafiką;</w:t>
      </w:r>
    </w:p>
    <w:p w14:paraId="1A3A7E98" w14:textId="3780B3DC" w:rsidR="00352D21" w:rsidRPr="000A70DF" w:rsidRDefault="00352D21" w:rsidP="003A6808">
      <w:pPr>
        <w:pStyle w:val="Sraopastraipa"/>
        <w:numPr>
          <w:ilvl w:val="2"/>
          <w:numId w:val="7"/>
        </w:numPr>
        <w:tabs>
          <w:tab w:val="left" w:pos="1418"/>
        </w:tabs>
        <w:ind w:left="0" w:firstLine="709"/>
        <w:jc w:val="both"/>
        <w:rPr>
          <w:lang w:val="lt-LT"/>
        </w:rPr>
      </w:pPr>
      <w:r w:rsidRPr="000A70DF">
        <w:rPr>
          <w:lang w:val="lt-LT"/>
        </w:rPr>
        <w:t xml:space="preserve">siekiama baigti </w:t>
      </w:r>
      <w:r w:rsidR="00012A1B">
        <w:rPr>
          <w:lang w:val="lt-LT"/>
        </w:rPr>
        <w:t>d</w:t>
      </w:r>
      <w:r w:rsidR="00012A1B" w:rsidRPr="000A70DF">
        <w:rPr>
          <w:lang w:val="lt-LT"/>
        </w:rPr>
        <w:t xml:space="preserve">arbus </w:t>
      </w:r>
      <w:r w:rsidRPr="000A70DF">
        <w:rPr>
          <w:lang w:val="lt-LT"/>
        </w:rPr>
        <w:t xml:space="preserve">nustatytu terminu ir dėl to reikia padidinti </w:t>
      </w:r>
      <w:r w:rsidR="00012A1B">
        <w:rPr>
          <w:lang w:val="lt-LT"/>
        </w:rPr>
        <w:t>d</w:t>
      </w:r>
      <w:r w:rsidR="00012A1B" w:rsidRPr="000A70DF">
        <w:rPr>
          <w:lang w:val="lt-LT"/>
        </w:rPr>
        <w:t xml:space="preserve">arbų </w:t>
      </w:r>
      <w:r w:rsidRPr="000A70DF">
        <w:rPr>
          <w:lang w:val="lt-LT"/>
        </w:rPr>
        <w:t xml:space="preserve">našumą arba Užsakovui pagrįstai reikalaujant baigti </w:t>
      </w:r>
      <w:r w:rsidR="00012A1B">
        <w:rPr>
          <w:lang w:val="lt-LT"/>
        </w:rPr>
        <w:t>d</w:t>
      </w:r>
      <w:r w:rsidR="00012A1B" w:rsidRPr="000A70DF">
        <w:rPr>
          <w:lang w:val="lt-LT"/>
        </w:rPr>
        <w:t xml:space="preserve">arbus </w:t>
      </w:r>
      <w:r w:rsidRPr="000A70DF">
        <w:rPr>
          <w:lang w:val="lt-LT"/>
        </w:rPr>
        <w:t>anksčiau;</w:t>
      </w:r>
    </w:p>
    <w:p w14:paraId="511740D8" w14:textId="5F71E257" w:rsidR="00352D21" w:rsidRPr="00861E7B" w:rsidRDefault="00861E7B" w:rsidP="00861E7B">
      <w:pPr>
        <w:pStyle w:val="Sraopastraipa"/>
        <w:numPr>
          <w:ilvl w:val="2"/>
          <w:numId w:val="7"/>
        </w:numPr>
        <w:tabs>
          <w:tab w:val="left" w:pos="1134"/>
        </w:tabs>
        <w:ind w:left="0" w:firstLine="360"/>
        <w:jc w:val="both"/>
        <w:rPr>
          <w:lang w:val="lt-LT"/>
        </w:rPr>
      </w:pPr>
      <w:r>
        <w:rPr>
          <w:lang w:val="lt-LT"/>
        </w:rPr>
        <w:lastRenderedPageBreak/>
        <w:t>p</w:t>
      </w:r>
      <w:r w:rsidR="00852512" w:rsidRPr="00861E7B">
        <w:rPr>
          <w:lang w:val="lt-LT"/>
        </w:rPr>
        <w:t>irkimų įstatymo 89 str. 1 d. 2–5 punktuose ir 2 dalyje nustatytais atvejais ir pagrindais</w:t>
      </w:r>
      <w:r w:rsidRPr="00861E7B">
        <w:rPr>
          <w:lang w:val="lt-LT"/>
        </w:rPr>
        <w:t xml:space="preserve"> </w:t>
      </w:r>
      <w:r w:rsidR="00012A1B" w:rsidRPr="00861E7B">
        <w:rPr>
          <w:lang w:val="lt-LT"/>
        </w:rPr>
        <w:t xml:space="preserve"> </w:t>
      </w:r>
      <w:r w:rsidR="00352D21" w:rsidRPr="00861E7B">
        <w:rPr>
          <w:lang w:val="lt-LT"/>
        </w:rPr>
        <w:t>arba įsigyjami papildomi darbai;</w:t>
      </w:r>
    </w:p>
    <w:p w14:paraId="041F7E15" w14:textId="72A9EA82" w:rsidR="00352D21" w:rsidRPr="000A70DF" w:rsidRDefault="00352D21" w:rsidP="003A6808">
      <w:pPr>
        <w:pStyle w:val="Sraopastraipa"/>
        <w:numPr>
          <w:ilvl w:val="2"/>
          <w:numId w:val="7"/>
        </w:numPr>
        <w:tabs>
          <w:tab w:val="left" w:pos="1418"/>
        </w:tabs>
        <w:ind w:left="0" w:firstLine="709"/>
        <w:jc w:val="both"/>
        <w:rPr>
          <w:lang w:val="lt-LT"/>
        </w:rPr>
      </w:pPr>
      <w:r w:rsidRPr="000A70DF">
        <w:rPr>
          <w:lang w:val="lt-LT"/>
        </w:rPr>
        <w:t xml:space="preserve">esant kitoms </w:t>
      </w:r>
      <w:r w:rsidR="00012A1B">
        <w:rPr>
          <w:lang w:val="lt-LT"/>
        </w:rPr>
        <w:t>d</w:t>
      </w:r>
      <w:r w:rsidR="00012A1B" w:rsidRPr="000A70DF">
        <w:rPr>
          <w:lang w:val="lt-LT"/>
        </w:rPr>
        <w:t xml:space="preserve">arbų </w:t>
      </w:r>
      <w:r w:rsidRPr="000A70DF">
        <w:rPr>
          <w:lang w:val="lt-LT"/>
        </w:rPr>
        <w:t>vykdymui reikšmingoms Rangovo organizacinės struktūros ar vykdomos ūkinės veiklos ypatumams.</w:t>
      </w:r>
    </w:p>
    <w:p w14:paraId="4734966A" w14:textId="54D2D3AD" w:rsidR="00352D21" w:rsidRPr="00352D21" w:rsidRDefault="00352D21" w:rsidP="003A6808">
      <w:pPr>
        <w:numPr>
          <w:ilvl w:val="1"/>
          <w:numId w:val="7"/>
        </w:numPr>
        <w:tabs>
          <w:tab w:val="left" w:pos="1418"/>
        </w:tabs>
        <w:ind w:left="0" w:firstLine="709"/>
        <w:jc w:val="both"/>
        <w:rPr>
          <w:lang w:val="lt-LT"/>
        </w:rPr>
      </w:pPr>
      <w:r w:rsidRPr="00352D21">
        <w:rPr>
          <w:lang w:val="lt-LT"/>
        </w:rPr>
        <w:t xml:space="preserve">Rangovas, pageidaudamas pakeisti subrangovą, pasitelkti papildomą subrangovą arba pasitelkti naują subrangovą, privalo apie numatomą keitimą arba papildomo ar naujo subrangovo pasitelkimą iš anksto raštu informuoti Užsakovą bei pateikti keičiančio, papildomai arba naujai pasitelkiamo subrangovo kvalifikaciją patvirtinančius dokumentus (jei subrangovams buvo keliami kvalifikacijos reikalavimai arba teisė vykdyti </w:t>
      </w:r>
      <w:r w:rsidR="00012A1B">
        <w:rPr>
          <w:lang w:val="lt-LT"/>
        </w:rPr>
        <w:t>d</w:t>
      </w:r>
      <w:r w:rsidR="00012A1B" w:rsidRPr="00352D21">
        <w:rPr>
          <w:lang w:val="lt-LT"/>
        </w:rPr>
        <w:t>arbus</w:t>
      </w:r>
      <w:r w:rsidRPr="00352D21">
        <w:rPr>
          <w:lang w:val="lt-LT"/>
        </w:rPr>
        <w:t xml:space="preserve">, kuriems pasitelkiamas naujas subrangovas, siejama su kvalifikacijos reikalavimais) ir pašalinimo pagrindų nebuvimą patvirtinantį dokumentą (kai Rangovas rėmėsi keičiamo subrangovo pajėgumu arba kai </w:t>
      </w:r>
      <w:r w:rsidR="00012A1B">
        <w:rPr>
          <w:lang w:val="lt-LT"/>
        </w:rPr>
        <w:t>s</w:t>
      </w:r>
      <w:r w:rsidR="00012A1B" w:rsidRPr="00352D21">
        <w:rPr>
          <w:lang w:val="lt-LT"/>
        </w:rPr>
        <w:t xml:space="preserve">utartyje </w:t>
      </w:r>
      <w:r w:rsidRPr="00352D21">
        <w:rPr>
          <w:lang w:val="lt-LT"/>
        </w:rPr>
        <w:t>numatyta Užsakovo teisė reikalauti iš subrangovų pateikti pašalinimo pagrindų nebuvimą patvirtinantį dokumentą). Siekdamas pasitelkti naują subrangovą, Rangovas papildomai privalo nurodyti, dėl kokių priežasčių siekia pasitelkti naują subrangovą.</w:t>
      </w:r>
    </w:p>
    <w:p w14:paraId="477B2F7B" w14:textId="2B01785F" w:rsidR="00352D21" w:rsidRPr="00352D21" w:rsidRDefault="00352D21" w:rsidP="003A6808">
      <w:pPr>
        <w:numPr>
          <w:ilvl w:val="1"/>
          <w:numId w:val="7"/>
        </w:numPr>
        <w:tabs>
          <w:tab w:val="left" w:pos="1418"/>
        </w:tabs>
        <w:ind w:left="0" w:firstLine="709"/>
        <w:jc w:val="both"/>
        <w:rPr>
          <w:lang w:val="lt-LT"/>
        </w:rPr>
      </w:pPr>
      <w:r w:rsidRPr="00352D21">
        <w:rPr>
          <w:lang w:val="lt-LT"/>
        </w:rPr>
        <w:t xml:space="preserve">Užsakovas, gavęs Rangovo prašymą ir visus dokumentus, per 5 darbo dienas nuo visų dokumentų gavimo patikrina (kai taikoma), ar subrangovo kvalifikacija atitinka pirkimo dokumentuose keliamus reikalavimus, taip pat ar nėra subrangovo privalomo pašalinimo pagrindų, ir raštu praneša savo sutikimą keisti subrangovą. Šalys susitaria, kad </w:t>
      </w:r>
      <w:r w:rsidR="00BF66E7">
        <w:rPr>
          <w:lang w:val="lt-LT"/>
        </w:rPr>
        <w:t>š</w:t>
      </w:r>
      <w:r w:rsidR="00BF66E7" w:rsidRPr="00352D21">
        <w:rPr>
          <w:lang w:val="lt-LT"/>
        </w:rPr>
        <w:t xml:space="preserve">alims </w:t>
      </w:r>
      <w:r w:rsidRPr="00352D21">
        <w:rPr>
          <w:lang w:val="lt-LT"/>
        </w:rPr>
        <w:t xml:space="preserve">įvykdžius visas punkte nurodytas sąlygas, atskiras susitarimas dėl </w:t>
      </w:r>
      <w:r w:rsidR="00BF66E7">
        <w:rPr>
          <w:lang w:val="lt-LT"/>
        </w:rPr>
        <w:t>s</w:t>
      </w:r>
      <w:r w:rsidR="00BF66E7" w:rsidRPr="00352D21">
        <w:rPr>
          <w:lang w:val="lt-LT"/>
        </w:rPr>
        <w:t xml:space="preserve">utarties </w:t>
      </w:r>
      <w:r w:rsidRPr="00352D21">
        <w:rPr>
          <w:lang w:val="lt-LT"/>
        </w:rPr>
        <w:t xml:space="preserve">pakeitimo nebus sudaromas, o </w:t>
      </w:r>
      <w:r w:rsidR="00BF66E7">
        <w:rPr>
          <w:lang w:val="lt-LT"/>
        </w:rPr>
        <w:t>š</w:t>
      </w:r>
      <w:r w:rsidR="00BF66E7" w:rsidRPr="00352D21">
        <w:rPr>
          <w:lang w:val="lt-LT"/>
        </w:rPr>
        <w:t xml:space="preserve">alių </w:t>
      </w:r>
      <w:r w:rsidRPr="00352D21">
        <w:rPr>
          <w:lang w:val="lt-LT"/>
        </w:rPr>
        <w:t xml:space="preserve">viena kitai pateikti šiame punkte nurodyti dokumentai yra laikomi neatskiriama </w:t>
      </w:r>
      <w:r w:rsidR="00BF66E7">
        <w:rPr>
          <w:lang w:val="lt-LT"/>
        </w:rPr>
        <w:t>s</w:t>
      </w:r>
      <w:r w:rsidR="00BF66E7" w:rsidRPr="00352D21">
        <w:rPr>
          <w:lang w:val="lt-LT"/>
        </w:rPr>
        <w:t xml:space="preserve">utarties </w:t>
      </w:r>
      <w:r w:rsidRPr="00352D21">
        <w:rPr>
          <w:lang w:val="lt-LT"/>
        </w:rPr>
        <w:t>dalimi.</w:t>
      </w:r>
    </w:p>
    <w:p w14:paraId="6D8FA516" w14:textId="039DD11F" w:rsidR="00F56F4F" w:rsidRPr="000C13B8" w:rsidRDefault="00352D21" w:rsidP="003A6808">
      <w:pPr>
        <w:numPr>
          <w:ilvl w:val="1"/>
          <w:numId w:val="7"/>
        </w:numPr>
        <w:tabs>
          <w:tab w:val="left" w:pos="1418"/>
        </w:tabs>
        <w:ind w:left="0" w:firstLine="709"/>
        <w:jc w:val="both"/>
        <w:rPr>
          <w:lang w:val="lt-LT"/>
        </w:rPr>
      </w:pPr>
      <w:r w:rsidRPr="00352D21">
        <w:rPr>
          <w:lang w:val="lt-LT"/>
        </w:rPr>
        <w:t xml:space="preserve">Jei Rangovas pakeičia pasitelktą subrangovą, pasitelkia papildomą ar naują subrangovą pažeisdamas </w:t>
      </w:r>
      <w:r w:rsidR="00BF66E7">
        <w:rPr>
          <w:lang w:val="lt-LT"/>
        </w:rPr>
        <w:t>s</w:t>
      </w:r>
      <w:r w:rsidR="00BF66E7" w:rsidRPr="00352D21">
        <w:rPr>
          <w:lang w:val="lt-LT"/>
        </w:rPr>
        <w:t xml:space="preserve">utartyje </w:t>
      </w:r>
      <w:r w:rsidRPr="00352D21">
        <w:rPr>
          <w:lang w:val="lt-LT"/>
        </w:rPr>
        <w:t xml:space="preserve">nustatytą tvarką, Rangovas, Užsakovui pareikalavus, nedelsiant turi atsisakyti tokio subrangovo paslaugų ir pakeisti jį tinkamu subrangovu </w:t>
      </w:r>
      <w:r w:rsidR="00BF66E7">
        <w:rPr>
          <w:lang w:val="lt-LT"/>
        </w:rPr>
        <w:t>s</w:t>
      </w:r>
      <w:r w:rsidR="00BF66E7" w:rsidRPr="00352D21">
        <w:rPr>
          <w:lang w:val="lt-LT"/>
        </w:rPr>
        <w:t xml:space="preserve">utartyje </w:t>
      </w:r>
      <w:r w:rsidRPr="00352D21">
        <w:rPr>
          <w:lang w:val="lt-LT"/>
        </w:rPr>
        <w:t xml:space="preserve">nustatyta tvarka </w:t>
      </w:r>
    </w:p>
    <w:p w14:paraId="6D8FA517" w14:textId="77777777" w:rsidR="00F56F4F" w:rsidRDefault="00F56F4F" w:rsidP="002B57E4">
      <w:pPr>
        <w:numPr>
          <w:ilvl w:val="1"/>
          <w:numId w:val="7"/>
        </w:numPr>
        <w:tabs>
          <w:tab w:val="left" w:pos="1418"/>
        </w:tabs>
        <w:ind w:left="0" w:firstLine="720"/>
        <w:jc w:val="both"/>
        <w:rPr>
          <w:lang w:val="lt-LT"/>
        </w:rPr>
      </w:pPr>
      <w:r w:rsidRPr="000C13B8">
        <w:rPr>
          <w:lang w:val="lt-LT"/>
        </w:rPr>
        <w:t xml:space="preserve">Užsakovas nenumato tiesioginio atsiskaitymo su subrangovais galimybės. </w:t>
      </w:r>
    </w:p>
    <w:p w14:paraId="6D8FA518" w14:textId="7CF1D41D" w:rsidR="00F56F4F" w:rsidRPr="00A279BF" w:rsidRDefault="00F56F4F" w:rsidP="002B57E4">
      <w:pPr>
        <w:numPr>
          <w:ilvl w:val="1"/>
          <w:numId w:val="7"/>
        </w:numPr>
        <w:tabs>
          <w:tab w:val="left" w:pos="1418"/>
        </w:tabs>
        <w:ind w:left="0" w:firstLine="720"/>
        <w:jc w:val="both"/>
        <w:rPr>
          <w:lang w:val="lt-LT"/>
        </w:rPr>
      </w:pPr>
      <w:r w:rsidRPr="00A279BF">
        <w:rPr>
          <w:lang w:val="lt-LT"/>
        </w:rPr>
        <w:t>Nė viena šalis neturi teisės perleisti visų arba dalies teisių ir pareigų pagal šią sutartį jokiai trečiajai šaliai be išankstinio raštiško kitos šalies sutikimo</w:t>
      </w:r>
      <w:r w:rsidR="0079759E">
        <w:rPr>
          <w:lang w:val="lt-LT"/>
        </w:rPr>
        <w:t>.</w:t>
      </w:r>
      <w:r w:rsidRPr="00A279BF">
        <w:rPr>
          <w:lang w:val="lt-LT"/>
        </w:rPr>
        <w:t xml:space="preserve"> </w:t>
      </w:r>
    </w:p>
    <w:p w14:paraId="6D8FA519" w14:textId="77777777" w:rsidR="00F56F4F" w:rsidRDefault="00F56F4F" w:rsidP="002B57E4">
      <w:pPr>
        <w:numPr>
          <w:ilvl w:val="1"/>
          <w:numId w:val="7"/>
        </w:numPr>
        <w:tabs>
          <w:tab w:val="left" w:pos="1418"/>
        </w:tabs>
        <w:ind w:left="0" w:firstLine="720"/>
        <w:jc w:val="both"/>
        <w:rPr>
          <w:lang w:val="lt-LT"/>
        </w:rPr>
      </w:pPr>
      <w:r w:rsidRPr="000C13B8">
        <w:rPr>
          <w:lang w:val="lt-LT"/>
        </w:rPr>
        <w:t>Visi rezultatai ir su jais susijusios teisės, įgytos vykdant sutartį, įskaitant autorines ir kitas intelektinės ar pramoninės nuosavybės teises, yra Užsakovo nuosavybė.</w:t>
      </w:r>
    </w:p>
    <w:p w14:paraId="64E92DE1" w14:textId="67D1B042" w:rsidR="00C60F9E" w:rsidRDefault="00F56F4F" w:rsidP="00522C21">
      <w:pPr>
        <w:numPr>
          <w:ilvl w:val="1"/>
          <w:numId w:val="7"/>
        </w:numPr>
        <w:tabs>
          <w:tab w:val="left" w:pos="1418"/>
        </w:tabs>
        <w:ind w:left="0" w:firstLine="709"/>
        <w:jc w:val="both"/>
        <w:rPr>
          <w:lang w:val="lt-LT"/>
        </w:rPr>
      </w:pPr>
      <w:r w:rsidRPr="00C60F9E">
        <w:rPr>
          <w:lang w:val="lt-LT"/>
        </w:rPr>
        <w:t>Sutarties priedai:</w:t>
      </w:r>
    </w:p>
    <w:p w14:paraId="1AC41F4B" w14:textId="0E843AB4" w:rsidR="00C60F9E" w:rsidRDefault="00C60F9E" w:rsidP="00522C21">
      <w:pPr>
        <w:numPr>
          <w:ilvl w:val="2"/>
          <w:numId w:val="7"/>
        </w:numPr>
        <w:tabs>
          <w:tab w:val="left" w:pos="1701"/>
        </w:tabs>
        <w:ind w:left="0" w:firstLine="709"/>
        <w:jc w:val="both"/>
        <w:rPr>
          <w:lang w:val="lt-LT"/>
        </w:rPr>
      </w:pPr>
      <w:r w:rsidRPr="00433F0F">
        <w:rPr>
          <w:lang w:val="lt-LT"/>
        </w:rPr>
        <w:t xml:space="preserve">1 </w:t>
      </w:r>
      <w:r w:rsidRPr="00C60F9E">
        <w:rPr>
          <w:lang w:val="lt-LT"/>
        </w:rPr>
        <w:t>p</w:t>
      </w:r>
      <w:r w:rsidR="00430365" w:rsidRPr="00C60F9E">
        <w:rPr>
          <w:lang w:val="lt-LT"/>
        </w:rPr>
        <w:t>riedas</w:t>
      </w:r>
      <w:r w:rsidR="008A37DD" w:rsidRPr="00C60F9E">
        <w:rPr>
          <w:lang w:val="lt-LT"/>
        </w:rPr>
        <w:t xml:space="preserve"> </w:t>
      </w:r>
      <w:r w:rsidR="00430365" w:rsidRPr="00C60F9E">
        <w:rPr>
          <w:lang w:val="lt-LT"/>
        </w:rPr>
        <w:t xml:space="preserve">– </w:t>
      </w:r>
      <w:r w:rsidR="00970338">
        <w:rPr>
          <w:lang w:val="lt-LT"/>
        </w:rPr>
        <w:t>T</w:t>
      </w:r>
      <w:r w:rsidR="00430365" w:rsidRPr="00C60F9E">
        <w:rPr>
          <w:lang w:val="lt-LT"/>
        </w:rPr>
        <w:t>echninės specifikacij</w:t>
      </w:r>
      <w:r w:rsidR="00970338">
        <w:rPr>
          <w:lang w:val="lt-LT"/>
        </w:rPr>
        <w:t>a</w:t>
      </w:r>
      <w:r w:rsidR="00430365" w:rsidRPr="00C60F9E">
        <w:rPr>
          <w:lang w:val="lt-LT"/>
        </w:rPr>
        <w:t>,</w:t>
      </w:r>
    </w:p>
    <w:p w14:paraId="6D8FA51C" w14:textId="6AEB96BF" w:rsidR="00F56F4F" w:rsidRDefault="00C60F9E" w:rsidP="00522C21">
      <w:pPr>
        <w:numPr>
          <w:ilvl w:val="2"/>
          <w:numId w:val="7"/>
        </w:numPr>
        <w:tabs>
          <w:tab w:val="left" w:pos="1701"/>
        </w:tabs>
        <w:ind w:left="0" w:firstLine="709"/>
        <w:jc w:val="both"/>
        <w:rPr>
          <w:lang w:val="lt-LT"/>
        </w:rPr>
      </w:pPr>
      <w:r w:rsidRPr="00AF6999">
        <w:rPr>
          <w:lang w:val="lt-LT"/>
        </w:rPr>
        <w:t>2</w:t>
      </w:r>
      <w:r>
        <w:rPr>
          <w:lang w:val="lt-LT"/>
        </w:rPr>
        <w:t xml:space="preserve"> p</w:t>
      </w:r>
      <w:r w:rsidR="00F56F4F" w:rsidRPr="00433F0F">
        <w:rPr>
          <w:lang w:val="lt-LT"/>
        </w:rPr>
        <w:t>riedas</w:t>
      </w:r>
      <w:r w:rsidR="008A37DD" w:rsidRPr="00433F0F">
        <w:rPr>
          <w:lang w:val="lt-LT"/>
        </w:rPr>
        <w:t xml:space="preserve"> </w:t>
      </w:r>
      <w:r w:rsidR="00F56F4F" w:rsidRPr="00C60F9E">
        <w:rPr>
          <w:lang w:val="lt-LT"/>
        </w:rPr>
        <w:t xml:space="preserve">– </w:t>
      </w:r>
      <w:r w:rsidR="0023318F" w:rsidRPr="00C60F9E">
        <w:rPr>
          <w:lang w:val="lt-LT"/>
        </w:rPr>
        <w:t>D</w:t>
      </w:r>
      <w:r w:rsidR="00F56F4F" w:rsidRPr="00C60F9E">
        <w:rPr>
          <w:lang w:val="lt-LT"/>
        </w:rPr>
        <w:t>arbų kiekių ir kainų žiniaraštis</w:t>
      </w:r>
      <w:r w:rsidR="00970338">
        <w:rPr>
          <w:lang w:val="lt-LT"/>
        </w:rPr>
        <w:t xml:space="preserve"> ( Lokalinė sąmata)</w:t>
      </w:r>
    </w:p>
    <w:p w14:paraId="70E3A390" w14:textId="29BD669A" w:rsidR="00970338" w:rsidRPr="00C60F9E" w:rsidRDefault="00970338" w:rsidP="00522C21">
      <w:pPr>
        <w:numPr>
          <w:ilvl w:val="2"/>
          <w:numId w:val="7"/>
        </w:numPr>
        <w:tabs>
          <w:tab w:val="left" w:pos="1701"/>
        </w:tabs>
        <w:ind w:left="0" w:firstLine="709"/>
        <w:jc w:val="both"/>
        <w:rPr>
          <w:lang w:val="lt-LT"/>
        </w:rPr>
      </w:pPr>
      <w:r>
        <w:rPr>
          <w:lang w:val="lt-LT"/>
        </w:rPr>
        <w:t>3 priedas – Rangovo pasiūlymas</w:t>
      </w:r>
    </w:p>
    <w:p w14:paraId="783F338C" w14:textId="6567B3CE" w:rsidR="00C60F9E" w:rsidRDefault="00F56F4F" w:rsidP="00522C21">
      <w:pPr>
        <w:numPr>
          <w:ilvl w:val="1"/>
          <w:numId w:val="7"/>
        </w:numPr>
        <w:tabs>
          <w:tab w:val="left" w:pos="1418"/>
        </w:tabs>
        <w:ind w:left="0" w:firstLine="709"/>
        <w:jc w:val="both"/>
        <w:rPr>
          <w:lang w:val="lt-LT"/>
        </w:rPr>
      </w:pPr>
      <w:r w:rsidRPr="00C60F9E">
        <w:rPr>
          <w:lang w:val="lt-LT"/>
        </w:rPr>
        <w:t>Sutarties šalių rekvizitai:</w:t>
      </w:r>
    </w:p>
    <w:p w14:paraId="4F4FAEFE" w14:textId="76B5DEDF" w:rsidR="00C60F9E" w:rsidRPr="00522C21" w:rsidRDefault="00F56F4F" w:rsidP="00B854ED">
      <w:pPr>
        <w:suppressAutoHyphens/>
        <w:jc w:val="both"/>
        <w:rPr>
          <w:b/>
          <w:lang w:val="lt-LT"/>
        </w:rPr>
      </w:pPr>
      <w:r w:rsidRPr="00C60F9E">
        <w:rPr>
          <w:b/>
          <w:lang w:val="lt-LT"/>
        </w:rPr>
        <w:t>Užsakovas</w:t>
      </w:r>
      <w:r w:rsidRPr="00C60F9E">
        <w:rPr>
          <w:lang w:val="lt-LT"/>
        </w:rPr>
        <w:t xml:space="preserve"> – V</w:t>
      </w:r>
      <w:r w:rsidR="00970338">
        <w:rPr>
          <w:lang w:val="lt-LT"/>
        </w:rPr>
        <w:t>š</w:t>
      </w:r>
      <w:r w:rsidRPr="00C60F9E">
        <w:rPr>
          <w:lang w:val="lt-LT"/>
        </w:rPr>
        <w:t xml:space="preserve">Į Klaipėdos </w:t>
      </w:r>
      <w:r w:rsidR="00F7333E">
        <w:rPr>
          <w:lang w:val="lt-LT"/>
        </w:rPr>
        <w:t>universitetas</w:t>
      </w:r>
      <w:r w:rsidRPr="00C60F9E">
        <w:rPr>
          <w:lang w:val="lt-LT"/>
        </w:rPr>
        <w:t xml:space="preserve">, </w:t>
      </w:r>
      <w:r w:rsidR="00F7333E">
        <w:rPr>
          <w:lang w:val="lt-LT"/>
        </w:rPr>
        <w:t>H.Manto g. 84</w:t>
      </w:r>
      <w:r w:rsidRPr="00C60F9E">
        <w:rPr>
          <w:lang w:val="lt-LT"/>
        </w:rPr>
        <w:t xml:space="preserve">, </w:t>
      </w:r>
      <w:r w:rsidR="00C60F9E" w:rsidRPr="00C60F9E">
        <w:rPr>
          <w:lang w:val="lt-LT"/>
        </w:rPr>
        <w:br/>
      </w:r>
      <w:r w:rsidRPr="00C60F9E">
        <w:rPr>
          <w:lang w:val="lt-LT"/>
        </w:rPr>
        <w:t>Klaipėda, telefonas (</w:t>
      </w:r>
      <w:r w:rsidR="00EA314B">
        <w:rPr>
          <w:lang w:val="lt-LT"/>
        </w:rPr>
        <w:t>0</w:t>
      </w:r>
      <w:r w:rsidRPr="00C60F9E">
        <w:rPr>
          <w:lang w:val="lt-LT"/>
        </w:rPr>
        <w:t> 46)  </w:t>
      </w:r>
      <w:r w:rsidR="00EA314B">
        <w:rPr>
          <w:lang w:val="lt-LT"/>
        </w:rPr>
        <w:t>398 990</w:t>
      </w:r>
      <w:r w:rsidRPr="00C60F9E">
        <w:rPr>
          <w:lang w:val="lt-LT"/>
        </w:rPr>
        <w:t xml:space="preserve">, įmonės kodas </w:t>
      </w:r>
      <w:r w:rsidR="00A550AD">
        <w:rPr>
          <w:lang w:val="lt-LT"/>
        </w:rPr>
        <w:t>211951150</w:t>
      </w:r>
      <w:r w:rsidRPr="00C60F9E">
        <w:rPr>
          <w:lang w:val="lt-LT"/>
        </w:rPr>
        <w:t xml:space="preserve">, PVM mokėtojo kodas </w:t>
      </w:r>
      <w:r w:rsidR="00D21D23" w:rsidRPr="00361BC3">
        <w:rPr>
          <w:rFonts w:eastAsia="Times New Roman"/>
          <w:lang w:val="lt-LT" w:eastAsia="ar-SA"/>
        </w:rPr>
        <w:t xml:space="preserve"> LT119511515</w:t>
      </w:r>
      <w:r w:rsidR="00B854ED" w:rsidRPr="00361BC3">
        <w:rPr>
          <w:rFonts w:eastAsia="Times New Roman"/>
          <w:lang w:val="lt-LT" w:eastAsia="ar-SA"/>
        </w:rPr>
        <w:t xml:space="preserve">; </w:t>
      </w:r>
      <w:r w:rsidRPr="00C60F9E">
        <w:rPr>
          <w:lang w:val="lt-LT"/>
        </w:rPr>
        <w:t xml:space="preserve"> a. s. LT</w:t>
      </w:r>
      <w:r w:rsidR="00B854ED">
        <w:rPr>
          <w:lang w:val="lt-LT"/>
        </w:rPr>
        <w:t>257300010002330225</w:t>
      </w:r>
      <w:r w:rsidRPr="00C60F9E">
        <w:rPr>
          <w:lang w:val="lt-LT"/>
        </w:rPr>
        <w:t xml:space="preserve"> AB „Swedbank“, banko kodas 73000. </w:t>
      </w:r>
    </w:p>
    <w:p w14:paraId="6D8FA51F" w14:textId="40F17AF4" w:rsidR="00F56F4F" w:rsidRPr="00C60F9E" w:rsidRDefault="00F56F4F" w:rsidP="00522C21">
      <w:pPr>
        <w:numPr>
          <w:ilvl w:val="2"/>
          <w:numId w:val="7"/>
        </w:numPr>
        <w:tabs>
          <w:tab w:val="left" w:pos="1701"/>
        </w:tabs>
        <w:ind w:left="0" w:firstLine="709"/>
        <w:jc w:val="both"/>
        <w:rPr>
          <w:b/>
          <w:lang w:val="lt-LT"/>
        </w:rPr>
      </w:pPr>
      <w:r w:rsidRPr="00C60F9E">
        <w:rPr>
          <w:b/>
          <w:lang w:val="lt-LT"/>
        </w:rPr>
        <w:t xml:space="preserve">Rangovas </w:t>
      </w:r>
      <w:r w:rsidRPr="00C60F9E">
        <w:rPr>
          <w:lang w:val="lt-LT"/>
        </w:rPr>
        <w:t xml:space="preserve">– </w:t>
      </w:r>
    </w:p>
    <w:p w14:paraId="6D8FA520" w14:textId="77777777" w:rsidR="00F56F4F" w:rsidRPr="00A279BF" w:rsidRDefault="00F56F4F" w:rsidP="00F56F4F">
      <w:pPr>
        <w:jc w:val="both"/>
        <w:rPr>
          <w:lang w:val="lt-LT"/>
        </w:rPr>
      </w:pPr>
    </w:p>
    <w:tbl>
      <w:tblPr>
        <w:tblW w:w="9710" w:type="dxa"/>
        <w:tblInd w:w="2" w:type="dxa"/>
        <w:tblLook w:val="0000" w:firstRow="0" w:lastRow="0" w:firstColumn="0" w:lastColumn="0" w:noHBand="0" w:noVBand="0"/>
      </w:tblPr>
      <w:tblGrid>
        <w:gridCol w:w="4926"/>
        <w:gridCol w:w="4784"/>
      </w:tblGrid>
      <w:tr w:rsidR="00F56F4F" w:rsidRPr="00A279BF" w14:paraId="6D8FA52D" w14:textId="77777777" w:rsidTr="00374E70">
        <w:tc>
          <w:tcPr>
            <w:tcW w:w="4926" w:type="dxa"/>
          </w:tcPr>
          <w:p w14:paraId="6D8FA522" w14:textId="77777777" w:rsidR="00F56F4F" w:rsidRPr="00A279BF" w:rsidRDefault="00F56F4F" w:rsidP="004818BD">
            <w:pPr>
              <w:pStyle w:val="Pagrindinistekstas"/>
              <w:tabs>
                <w:tab w:val="left" w:pos="1328"/>
                <w:tab w:val="left" w:pos="1494"/>
                <w:tab w:val="left" w:pos="1743"/>
              </w:tabs>
              <w:spacing w:line="240" w:lineRule="auto"/>
              <w:rPr>
                <w:rFonts w:ascii="Times New Roman" w:hAnsi="Times New Roman"/>
                <w:spacing w:val="0"/>
                <w:szCs w:val="24"/>
                <w:lang w:val="lt-LT"/>
              </w:rPr>
            </w:pPr>
            <w:r w:rsidRPr="00A279BF">
              <w:rPr>
                <w:rFonts w:ascii="Times New Roman" w:hAnsi="Times New Roman"/>
                <w:b/>
                <w:bCs/>
                <w:spacing w:val="0"/>
                <w:szCs w:val="24"/>
                <w:lang w:val="lt-LT"/>
              </w:rPr>
              <w:t>Užsakovas:</w:t>
            </w:r>
          </w:p>
          <w:p w14:paraId="6D8FA523" w14:textId="0B61E580" w:rsidR="00F56F4F" w:rsidRPr="00A279BF" w:rsidRDefault="00F56F4F" w:rsidP="004818BD">
            <w:pPr>
              <w:pStyle w:val="Pagrindinistekstas"/>
              <w:tabs>
                <w:tab w:val="left" w:pos="1328"/>
                <w:tab w:val="left" w:pos="1494"/>
                <w:tab w:val="left" w:pos="1743"/>
              </w:tabs>
              <w:spacing w:line="240" w:lineRule="auto"/>
              <w:rPr>
                <w:rFonts w:ascii="Times New Roman" w:hAnsi="Times New Roman"/>
                <w:spacing w:val="0"/>
                <w:szCs w:val="24"/>
                <w:lang w:val="lt-LT"/>
              </w:rPr>
            </w:pPr>
            <w:r w:rsidRPr="00A279BF">
              <w:rPr>
                <w:rFonts w:ascii="Times New Roman" w:hAnsi="Times New Roman"/>
                <w:spacing w:val="0"/>
                <w:szCs w:val="24"/>
                <w:lang w:val="lt-LT"/>
              </w:rPr>
              <w:t>V</w:t>
            </w:r>
            <w:r w:rsidR="00B854ED">
              <w:rPr>
                <w:rFonts w:ascii="Times New Roman" w:hAnsi="Times New Roman"/>
                <w:spacing w:val="0"/>
                <w:szCs w:val="24"/>
                <w:lang w:val="lt-LT"/>
              </w:rPr>
              <w:t>š</w:t>
            </w:r>
            <w:r w:rsidRPr="00A279BF">
              <w:rPr>
                <w:rFonts w:ascii="Times New Roman" w:hAnsi="Times New Roman"/>
                <w:spacing w:val="0"/>
                <w:szCs w:val="24"/>
                <w:lang w:val="lt-LT"/>
              </w:rPr>
              <w:t xml:space="preserve">Į Klaipėdos </w:t>
            </w:r>
            <w:r w:rsidR="00B854ED">
              <w:rPr>
                <w:rFonts w:ascii="Times New Roman" w:hAnsi="Times New Roman"/>
                <w:spacing w:val="0"/>
                <w:szCs w:val="24"/>
                <w:lang w:val="lt-LT"/>
              </w:rPr>
              <w:t>universitetas</w:t>
            </w:r>
          </w:p>
          <w:p w14:paraId="6D8FA524" w14:textId="71769D19" w:rsidR="00F56F4F" w:rsidRPr="00A279BF" w:rsidRDefault="00B854ED" w:rsidP="004818BD">
            <w:pPr>
              <w:spacing w:before="12" w:line="271" w:lineRule="exact"/>
              <w:rPr>
                <w:lang w:val="lt-LT"/>
              </w:rPr>
            </w:pPr>
            <w:r>
              <w:rPr>
                <w:lang w:val="lt-LT"/>
              </w:rPr>
              <w:t xml:space="preserve">                                </w:t>
            </w:r>
            <w:r w:rsidR="00374E70">
              <w:rPr>
                <w:lang w:val="lt-LT"/>
              </w:rPr>
              <w:t xml:space="preserve"> </w:t>
            </w:r>
            <w:r w:rsidR="00F1589B">
              <w:rPr>
                <w:lang w:val="lt-LT"/>
              </w:rPr>
              <w:t xml:space="preserve">         </w:t>
            </w:r>
            <w:r w:rsidR="00374E70">
              <w:rPr>
                <w:lang w:val="lt-LT"/>
              </w:rPr>
              <w:t>A</w:t>
            </w:r>
            <w:r w:rsidR="00F56F4F" w:rsidRPr="00A279BF">
              <w:rPr>
                <w:lang w:val="lt-LT"/>
              </w:rPr>
              <w:t>.</w:t>
            </w:r>
            <w:r w:rsidR="00433F0F">
              <w:rPr>
                <w:lang w:val="lt-LT"/>
              </w:rPr>
              <w:t xml:space="preserve"> </w:t>
            </w:r>
            <w:r w:rsidR="00374E70">
              <w:rPr>
                <w:lang w:val="lt-LT"/>
              </w:rPr>
              <w:t>V.</w:t>
            </w:r>
          </w:p>
          <w:p w14:paraId="6D8FA525" w14:textId="77777777" w:rsidR="00F56F4F" w:rsidRPr="00A279BF" w:rsidRDefault="00F56F4F" w:rsidP="004818BD">
            <w:pPr>
              <w:spacing w:before="12" w:line="271" w:lineRule="exact"/>
              <w:rPr>
                <w:lang w:val="lt-LT"/>
              </w:rPr>
            </w:pPr>
          </w:p>
          <w:p w14:paraId="1A1DB7E2" w14:textId="77777777" w:rsidR="00F56F4F" w:rsidRDefault="00F56F4F" w:rsidP="004818BD">
            <w:pPr>
              <w:spacing w:before="12" w:line="271" w:lineRule="exact"/>
              <w:rPr>
                <w:lang w:val="lt-LT"/>
              </w:rPr>
            </w:pPr>
          </w:p>
          <w:p w14:paraId="5E5CA2F0" w14:textId="77777777" w:rsidR="00BF04A9" w:rsidRDefault="00BF04A9" w:rsidP="004818BD">
            <w:pPr>
              <w:spacing w:before="12" w:line="271" w:lineRule="exact"/>
              <w:rPr>
                <w:lang w:val="lt-LT"/>
              </w:rPr>
            </w:pPr>
          </w:p>
          <w:p w14:paraId="1466FA33" w14:textId="77777777" w:rsidR="00BF04A9" w:rsidRDefault="00BF04A9" w:rsidP="004818BD">
            <w:pPr>
              <w:spacing w:before="12" w:line="271" w:lineRule="exact"/>
              <w:rPr>
                <w:lang w:val="lt-LT"/>
              </w:rPr>
            </w:pPr>
          </w:p>
          <w:p w14:paraId="067A6AB9" w14:textId="77777777" w:rsidR="00BF04A9" w:rsidRDefault="00BF04A9" w:rsidP="004818BD">
            <w:pPr>
              <w:spacing w:before="12" w:line="271" w:lineRule="exact"/>
              <w:rPr>
                <w:lang w:val="lt-LT"/>
              </w:rPr>
            </w:pPr>
          </w:p>
          <w:p w14:paraId="045A6B77" w14:textId="77777777" w:rsidR="00BF04A9" w:rsidRDefault="00BF04A9" w:rsidP="004818BD">
            <w:pPr>
              <w:spacing w:before="12" w:line="271" w:lineRule="exact"/>
              <w:rPr>
                <w:lang w:val="lt-LT"/>
              </w:rPr>
            </w:pPr>
          </w:p>
          <w:p w14:paraId="0126DD01" w14:textId="77777777" w:rsidR="00BF04A9" w:rsidRDefault="00BF04A9" w:rsidP="004818BD">
            <w:pPr>
              <w:spacing w:before="12" w:line="271" w:lineRule="exact"/>
              <w:rPr>
                <w:lang w:val="lt-LT"/>
              </w:rPr>
            </w:pPr>
          </w:p>
          <w:p w14:paraId="5210CB68" w14:textId="77777777" w:rsidR="00BF04A9" w:rsidRDefault="00BF04A9" w:rsidP="004818BD">
            <w:pPr>
              <w:spacing w:before="12" w:line="271" w:lineRule="exact"/>
              <w:rPr>
                <w:lang w:val="lt-LT"/>
              </w:rPr>
            </w:pPr>
          </w:p>
          <w:p w14:paraId="7A99320C" w14:textId="77777777" w:rsidR="00BF04A9" w:rsidRDefault="00BF04A9" w:rsidP="004818BD">
            <w:pPr>
              <w:spacing w:before="12" w:line="271" w:lineRule="exact"/>
              <w:rPr>
                <w:lang w:val="lt-LT"/>
              </w:rPr>
            </w:pPr>
          </w:p>
          <w:p w14:paraId="49C39DAA" w14:textId="77777777" w:rsidR="00BF04A9" w:rsidRDefault="00BF04A9" w:rsidP="004818BD">
            <w:pPr>
              <w:spacing w:before="12" w:line="271" w:lineRule="exact"/>
              <w:rPr>
                <w:lang w:val="lt-LT"/>
              </w:rPr>
            </w:pPr>
          </w:p>
          <w:p w14:paraId="2367EE28" w14:textId="77777777" w:rsidR="00BF04A9" w:rsidRDefault="00BF04A9" w:rsidP="004818BD">
            <w:pPr>
              <w:spacing w:before="12" w:line="271" w:lineRule="exact"/>
              <w:rPr>
                <w:lang w:val="lt-LT"/>
              </w:rPr>
            </w:pPr>
          </w:p>
          <w:p w14:paraId="554AF015" w14:textId="77777777" w:rsidR="00BF04A9" w:rsidRDefault="00BF04A9" w:rsidP="004818BD">
            <w:pPr>
              <w:spacing w:before="12" w:line="271" w:lineRule="exact"/>
              <w:rPr>
                <w:lang w:val="lt-LT"/>
              </w:rPr>
            </w:pPr>
          </w:p>
          <w:p w14:paraId="2A1128CE" w14:textId="77777777" w:rsidR="00BF04A9" w:rsidRDefault="00BF04A9" w:rsidP="004818BD">
            <w:pPr>
              <w:spacing w:before="12" w:line="271" w:lineRule="exact"/>
              <w:rPr>
                <w:lang w:val="lt-LT"/>
              </w:rPr>
            </w:pPr>
          </w:p>
          <w:p w14:paraId="7C0C3B8F" w14:textId="77777777" w:rsidR="00BF04A9" w:rsidRDefault="00BF04A9" w:rsidP="004818BD">
            <w:pPr>
              <w:spacing w:before="12" w:line="271" w:lineRule="exact"/>
              <w:rPr>
                <w:lang w:val="lt-LT"/>
              </w:rPr>
            </w:pPr>
          </w:p>
          <w:p w14:paraId="6D8FA526" w14:textId="13CDEDD1" w:rsidR="00BF04A9" w:rsidRPr="00A279BF" w:rsidRDefault="00BF04A9" w:rsidP="00BF04A9">
            <w:pPr>
              <w:spacing w:before="12" w:line="271" w:lineRule="exact"/>
              <w:jc w:val="right"/>
              <w:rPr>
                <w:lang w:val="lt-LT"/>
              </w:rPr>
            </w:pPr>
            <w:r>
              <w:rPr>
                <w:lang w:val="lt-LT"/>
              </w:rPr>
              <w:t xml:space="preserve">              </w:t>
            </w:r>
          </w:p>
        </w:tc>
        <w:tc>
          <w:tcPr>
            <w:tcW w:w="4784" w:type="dxa"/>
          </w:tcPr>
          <w:p w14:paraId="6D8FA528" w14:textId="77777777" w:rsidR="00F56F4F" w:rsidRPr="00A279BF" w:rsidRDefault="00F56F4F" w:rsidP="00374E70">
            <w:pPr>
              <w:spacing w:before="12" w:line="271" w:lineRule="exact"/>
              <w:ind w:left="459"/>
              <w:rPr>
                <w:b/>
                <w:bCs/>
                <w:lang w:val="lt-LT"/>
              </w:rPr>
            </w:pPr>
            <w:r w:rsidRPr="00A279BF">
              <w:rPr>
                <w:b/>
                <w:bCs/>
                <w:lang w:val="lt-LT"/>
              </w:rPr>
              <w:lastRenderedPageBreak/>
              <w:t>Rangovas:</w:t>
            </w:r>
          </w:p>
          <w:p w14:paraId="6D8FA529" w14:textId="77777777" w:rsidR="00F56F4F" w:rsidRDefault="00F56F4F" w:rsidP="004818BD">
            <w:pPr>
              <w:spacing w:before="12" w:line="271" w:lineRule="exact"/>
              <w:rPr>
                <w:lang w:val="lt-LT"/>
              </w:rPr>
            </w:pPr>
          </w:p>
          <w:p w14:paraId="4BF5740B" w14:textId="45954252" w:rsidR="00BF04A9" w:rsidRDefault="00B854ED" w:rsidP="00BF04A9">
            <w:pPr>
              <w:spacing w:before="12" w:line="271" w:lineRule="exact"/>
              <w:ind w:left="459"/>
              <w:rPr>
                <w:lang w:val="lt-LT"/>
              </w:rPr>
            </w:pPr>
            <w:r>
              <w:rPr>
                <w:lang w:val="lt-LT"/>
              </w:rPr>
              <w:t xml:space="preserve">       </w:t>
            </w:r>
            <w:r w:rsidR="00F56F4F">
              <w:rPr>
                <w:lang w:val="lt-LT"/>
              </w:rPr>
              <w:t xml:space="preserve">                                          </w:t>
            </w:r>
            <w:r w:rsidR="00F56F4F" w:rsidRPr="00A279BF">
              <w:rPr>
                <w:lang w:val="lt-LT"/>
              </w:rPr>
              <w:t>A.V</w:t>
            </w:r>
          </w:p>
          <w:p w14:paraId="7E8444F1" w14:textId="77777777" w:rsidR="00BF04A9" w:rsidRDefault="00BF04A9" w:rsidP="00374E70">
            <w:pPr>
              <w:spacing w:before="12" w:line="271" w:lineRule="exact"/>
              <w:ind w:left="459"/>
              <w:rPr>
                <w:lang w:val="lt-LT"/>
              </w:rPr>
            </w:pPr>
          </w:p>
          <w:p w14:paraId="7F42A083" w14:textId="77777777" w:rsidR="00BF04A9" w:rsidRDefault="00BF04A9" w:rsidP="00374E70">
            <w:pPr>
              <w:spacing w:before="12" w:line="271" w:lineRule="exact"/>
              <w:ind w:left="459"/>
              <w:rPr>
                <w:lang w:val="lt-LT"/>
              </w:rPr>
            </w:pPr>
          </w:p>
          <w:p w14:paraId="6D8FA52C" w14:textId="307575CD" w:rsidR="00BF04A9" w:rsidRPr="00A279BF" w:rsidRDefault="00BF04A9" w:rsidP="00374E70">
            <w:pPr>
              <w:spacing w:before="12" w:line="271" w:lineRule="exact"/>
              <w:ind w:left="459"/>
              <w:rPr>
                <w:lang w:val="lt-LT"/>
              </w:rPr>
            </w:pPr>
          </w:p>
        </w:tc>
      </w:tr>
    </w:tbl>
    <w:p w14:paraId="6D8FA530" w14:textId="0AB3EBE8" w:rsidR="00BA5965" w:rsidRDefault="00E02E9B" w:rsidP="00BF04A9">
      <w:pPr>
        <w:jc w:val="right"/>
      </w:pPr>
      <w:r>
        <w:t>1</w:t>
      </w:r>
      <w:r w:rsidR="00BF04A9">
        <w:t xml:space="preserve"> priedas prie sutarties</w:t>
      </w:r>
    </w:p>
    <w:p w14:paraId="3CDBFEC0" w14:textId="77777777" w:rsidR="00DF429F" w:rsidRDefault="00DF429F" w:rsidP="00DF429F">
      <w:pPr>
        <w:spacing w:line="259" w:lineRule="auto"/>
        <w:jc w:val="center"/>
        <w:rPr>
          <w:rFonts w:eastAsia="Calibri"/>
          <w:b/>
          <w:sz w:val="28"/>
          <w:szCs w:val="28"/>
        </w:rPr>
      </w:pPr>
      <w:r w:rsidRPr="000142EC">
        <w:rPr>
          <w:rFonts w:eastAsia="Calibri"/>
          <w:b/>
          <w:sz w:val="28"/>
          <w:szCs w:val="28"/>
        </w:rPr>
        <w:t xml:space="preserve">Techninė specifikacija </w:t>
      </w:r>
    </w:p>
    <w:p w14:paraId="5EC8D434" w14:textId="77777777" w:rsidR="00DF429F" w:rsidRPr="000142EC" w:rsidRDefault="00DF429F" w:rsidP="00DF429F">
      <w:pPr>
        <w:spacing w:line="259" w:lineRule="auto"/>
        <w:jc w:val="center"/>
        <w:rPr>
          <w:rFonts w:eastAsia="Calibri"/>
          <w:b/>
          <w:sz w:val="28"/>
          <w:szCs w:val="28"/>
        </w:rPr>
      </w:pPr>
      <w:r>
        <w:rPr>
          <w:rFonts w:eastAsia="Calibri"/>
          <w:b/>
          <w:sz w:val="28"/>
          <w:szCs w:val="28"/>
        </w:rPr>
        <w:t>Magistralinių vamzdynų keitimui</w:t>
      </w:r>
    </w:p>
    <w:p w14:paraId="5981C188" w14:textId="77777777" w:rsidR="00DF429F" w:rsidRPr="000142EC" w:rsidRDefault="00DF429F" w:rsidP="00DF429F">
      <w:pPr>
        <w:spacing w:line="259" w:lineRule="auto"/>
        <w:jc w:val="both"/>
        <w:rPr>
          <w:rFonts w:eastAsia="Calibri"/>
          <w:sz w:val="28"/>
          <w:szCs w:val="28"/>
        </w:rPr>
      </w:pPr>
    </w:p>
    <w:p w14:paraId="61EA54CC" w14:textId="77777777" w:rsidR="00DF429F" w:rsidRPr="000142EC" w:rsidRDefault="00DF429F" w:rsidP="00DF429F">
      <w:pPr>
        <w:spacing w:line="259" w:lineRule="auto"/>
        <w:jc w:val="both"/>
        <w:rPr>
          <w:rFonts w:eastAsia="Calibri"/>
          <w:sz w:val="28"/>
          <w:szCs w:val="28"/>
        </w:rPr>
      </w:pPr>
      <w:r w:rsidRPr="000142EC">
        <w:rPr>
          <w:rFonts w:eastAsia="Calibri"/>
          <w:sz w:val="28"/>
          <w:szCs w:val="28"/>
        </w:rPr>
        <w:t>Pastato un.</w:t>
      </w:r>
      <w:r>
        <w:rPr>
          <w:rFonts w:eastAsia="Calibri"/>
          <w:sz w:val="28"/>
          <w:szCs w:val="28"/>
        </w:rPr>
        <w:t xml:space="preserve"> </w:t>
      </w:r>
      <w:r w:rsidRPr="000142EC">
        <w:rPr>
          <w:rFonts w:eastAsia="Calibri"/>
          <w:sz w:val="28"/>
          <w:szCs w:val="28"/>
        </w:rPr>
        <w:t xml:space="preserve">Nr. </w:t>
      </w:r>
      <w:r>
        <w:rPr>
          <w:rFonts w:eastAsia="Calibri"/>
          <w:sz w:val="28"/>
          <w:szCs w:val="28"/>
        </w:rPr>
        <w:t xml:space="preserve">2191-2001-4038; </w:t>
      </w:r>
      <w:r w:rsidRPr="000142EC">
        <w:rPr>
          <w:rFonts w:eastAsia="Calibri"/>
          <w:sz w:val="28"/>
          <w:szCs w:val="28"/>
        </w:rPr>
        <w:t>2191-2001-4050</w:t>
      </w:r>
    </w:p>
    <w:p w14:paraId="75C40081" w14:textId="77777777" w:rsidR="00DF429F" w:rsidRPr="000142EC" w:rsidRDefault="00DF429F" w:rsidP="00DF429F">
      <w:pPr>
        <w:spacing w:line="259" w:lineRule="auto"/>
        <w:jc w:val="both"/>
        <w:rPr>
          <w:rFonts w:eastAsia="Calibri"/>
          <w:sz w:val="28"/>
          <w:szCs w:val="28"/>
        </w:rPr>
      </w:pPr>
      <w:r w:rsidRPr="000142EC">
        <w:rPr>
          <w:rFonts w:eastAsia="Calibri"/>
          <w:sz w:val="28"/>
          <w:szCs w:val="28"/>
        </w:rPr>
        <w:t>Adresas : S.</w:t>
      </w:r>
      <w:r>
        <w:rPr>
          <w:rFonts w:eastAsia="Calibri"/>
          <w:sz w:val="28"/>
          <w:szCs w:val="28"/>
        </w:rPr>
        <w:t xml:space="preserve"> </w:t>
      </w:r>
      <w:r w:rsidRPr="000142EC">
        <w:rPr>
          <w:rFonts w:eastAsia="Calibri"/>
          <w:sz w:val="28"/>
          <w:szCs w:val="28"/>
        </w:rPr>
        <w:t>Nėries g.5, Klaipėda</w:t>
      </w:r>
    </w:p>
    <w:p w14:paraId="7B54525D" w14:textId="77777777" w:rsidR="00DF429F" w:rsidRPr="000142EC" w:rsidRDefault="00DF429F" w:rsidP="00DF429F">
      <w:pPr>
        <w:spacing w:line="259" w:lineRule="auto"/>
        <w:jc w:val="both"/>
        <w:rPr>
          <w:rFonts w:eastAsia="Calibri"/>
          <w:sz w:val="28"/>
          <w:szCs w:val="28"/>
        </w:rPr>
      </w:pPr>
      <w:r w:rsidRPr="000142EC">
        <w:rPr>
          <w:rFonts w:eastAsia="Calibri"/>
          <w:sz w:val="28"/>
          <w:szCs w:val="28"/>
        </w:rPr>
        <w:t xml:space="preserve">Darbai: </w:t>
      </w:r>
      <w:r>
        <w:rPr>
          <w:rFonts w:eastAsia="Calibri"/>
          <w:sz w:val="28"/>
          <w:szCs w:val="28"/>
        </w:rPr>
        <w:t>Šiluminės trasos magistralinių ir</w:t>
      </w:r>
      <w:r w:rsidRPr="003D144B">
        <w:rPr>
          <w:rFonts w:eastAsia="Calibri"/>
          <w:color w:val="FF0000"/>
          <w:sz w:val="28"/>
          <w:szCs w:val="28"/>
        </w:rPr>
        <w:t xml:space="preserve"> </w:t>
      </w:r>
      <w:r w:rsidRPr="003D144B">
        <w:rPr>
          <w:rFonts w:eastAsia="Calibri"/>
          <w:sz w:val="28"/>
          <w:szCs w:val="28"/>
        </w:rPr>
        <w:t>vandentiekio</w:t>
      </w:r>
      <w:r w:rsidRPr="003D144B">
        <w:rPr>
          <w:rFonts w:eastAsia="Calibri"/>
          <w:color w:val="FF0000"/>
          <w:sz w:val="28"/>
          <w:szCs w:val="28"/>
        </w:rPr>
        <w:t xml:space="preserve"> </w:t>
      </w:r>
      <w:r>
        <w:rPr>
          <w:rFonts w:eastAsia="Calibri"/>
          <w:sz w:val="28"/>
          <w:szCs w:val="28"/>
        </w:rPr>
        <w:t>vamzdynų keitimas</w:t>
      </w:r>
    </w:p>
    <w:p w14:paraId="6CE8C393" w14:textId="77777777" w:rsidR="00DF429F" w:rsidRDefault="00DF429F" w:rsidP="00DF429F">
      <w:pPr>
        <w:spacing w:line="259" w:lineRule="auto"/>
        <w:jc w:val="both"/>
        <w:rPr>
          <w:rFonts w:eastAsia="Calibri"/>
          <w:sz w:val="28"/>
          <w:szCs w:val="28"/>
        </w:rPr>
      </w:pPr>
      <w:r>
        <w:rPr>
          <w:rFonts w:eastAsia="Calibri"/>
          <w:sz w:val="28"/>
          <w:szCs w:val="28"/>
        </w:rPr>
        <w:t>Darbų a</w:t>
      </w:r>
      <w:r w:rsidRPr="000142EC">
        <w:rPr>
          <w:rFonts w:eastAsia="Calibri"/>
          <w:sz w:val="28"/>
          <w:szCs w:val="28"/>
        </w:rPr>
        <w:t xml:space="preserve">prašymas: </w:t>
      </w:r>
    </w:p>
    <w:tbl>
      <w:tblPr>
        <w:tblStyle w:val="Lentelstinklelis"/>
        <w:tblW w:w="0" w:type="auto"/>
        <w:tblLook w:val="04A0" w:firstRow="1" w:lastRow="0" w:firstColumn="1" w:lastColumn="0" w:noHBand="0" w:noVBand="1"/>
      </w:tblPr>
      <w:tblGrid>
        <w:gridCol w:w="1125"/>
        <w:gridCol w:w="6056"/>
        <w:gridCol w:w="2389"/>
      </w:tblGrid>
      <w:tr w:rsidR="00DF429F" w14:paraId="65475A93" w14:textId="77777777" w:rsidTr="00BA520F">
        <w:tc>
          <w:tcPr>
            <w:tcW w:w="1129" w:type="dxa"/>
          </w:tcPr>
          <w:p w14:paraId="38A3E01B" w14:textId="77777777" w:rsidR="00DF429F" w:rsidRDefault="00DF429F" w:rsidP="00BA520F">
            <w:pPr>
              <w:spacing w:line="259" w:lineRule="auto"/>
              <w:jc w:val="both"/>
              <w:rPr>
                <w:rFonts w:eastAsia="Calibri"/>
                <w:kern w:val="0"/>
                <w:sz w:val="28"/>
                <w:szCs w:val="28"/>
                <w14:ligatures w14:val="none"/>
              </w:rPr>
            </w:pPr>
            <w:r>
              <w:rPr>
                <w:rFonts w:eastAsia="Calibri"/>
                <w:kern w:val="0"/>
                <w:sz w:val="28"/>
                <w:szCs w:val="28"/>
                <w14:ligatures w14:val="none"/>
              </w:rPr>
              <w:t>Eil. Nr.</w:t>
            </w:r>
          </w:p>
        </w:tc>
        <w:tc>
          <w:tcPr>
            <w:tcW w:w="6096" w:type="dxa"/>
          </w:tcPr>
          <w:p w14:paraId="01D92F79" w14:textId="77777777" w:rsidR="00DF429F" w:rsidRDefault="00DF429F" w:rsidP="00BA520F">
            <w:pPr>
              <w:spacing w:line="259" w:lineRule="auto"/>
              <w:jc w:val="both"/>
              <w:rPr>
                <w:rFonts w:eastAsia="Calibri"/>
                <w:kern w:val="0"/>
                <w:sz w:val="28"/>
                <w:szCs w:val="28"/>
                <w14:ligatures w14:val="none"/>
              </w:rPr>
            </w:pPr>
            <w:r>
              <w:rPr>
                <w:rFonts w:eastAsia="Calibri"/>
                <w:kern w:val="0"/>
                <w:sz w:val="28"/>
                <w:szCs w:val="28"/>
                <w14:ligatures w14:val="none"/>
              </w:rPr>
              <w:t>Darbų aprašymas</w:t>
            </w:r>
          </w:p>
        </w:tc>
        <w:tc>
          <w:tcPr>
            <w:tcW w:w="2403" w:type="dxa"/>
          </w:tcPr>
          <w:p w14:paraId="03FEE943" w14:textId="77777777" w:rsidR="00DF429F" w:rsidRDefault="00DF429F" w:rsidP="00BA520F">
            <w:pPr>
              <w:spacing w:line="259" w:lineRule="auto"/>
              <w:jc w:val="center"/>
              <w:rPr>
                <w:rFonts w:eastAsia="Calibri"/>
                <w:kern w:val="0"/>
                <w:sz w:val="28"/>
                <w:szCs w:val="28"/>
                <w14:ligatures w14:val="none"/>
              </w:rPr>
            </w:pPr>
            <w:r>
              <w:rPr>
                <w:rFonts w:eastAsia="Calibri"/>
                <w:kern w:val="0"/>
                <w:sz w:val="28"/>
                <w:szCs w:val="28"/>
                <w14:ligatures w14:val="none"/>
              </w:rPr>
              <w:t>Kiekis</w:t>
            </w:r>
          </w:p>
        </w:tc>
      </w:tr>
      <w:tr w:rsidR="00DF429F" w14:paraId="04A78413" w14:textId="77777777" w:rsidTr="00BA520F">
        <w:tc>
          <w:tcPr>
            <w:tcW w:w="1129" w:type="dxa"/>
          </w:tcPr>
          <w:p w14:paraId="7D6AA2D0" w14:textId="77777777" w:rsidR="00DF429F" w:rsidRDefault="00DF429F" w:rsidP="00BA520F">
            <w:pPr>
              <w:spacing w:line="259" w:lineRule="auto"/>
              <w:jc w:val="both"/>
              <w:rPr>
                <w:rFonts w:eastAsia="Calibri"/>
                <w:kern w:val="0"/>
                <w:sz w:val="28"/>
                <w:szCs w:val="28"/>
                <w14:ligatures w14:val="none"/>
              </w:rPr>
            </w:pPr>
            <w:r>
              <w:rPr>
                <w:rFonts w:eastAsia="Calibri"/>
                <w:kern w:val="0"/>
                <w:sz w:val="28"/>
                <w:szCs w:val="28"/>
                <w14:ligatures w14:val="none"/>
              </w:rPr>
              <w:t>1.</w:t>
            </w:r>
          </w:p>
        </w:tc>
        <w:tc>
          <w:tcPr>
            <w:tcW w:w="6096" w:type="dxa"/>
          </w:tcPr>
          <w:p w14:paraId="7EF50C48" w14:textId="77777777" w:rsidR="00DF429F" w:rsidRDefault="00DF429F" w:rsidP="00BA520F">
            <w:pPr>
              <w:spacing w:line="259" w:lineRule="auto"/>
              <w:jc w:val="both"/>
              <w:rPr>
                <w:rFonts w:eastAsia="Calibri"/>
                <w:kern w:val="0"/>
                <w:sz w:val="28"/>
                <w:szCs w:val="28"/>
                <w14:ligatures w14:val="none"/>
              </w:rPr>
            </w:pPr>
            <w:r>
              <w:rPr>
                <w:rFonts w:eastAsia="Calibri"/>
                <w:kern w:val="0"/>
                <w:sz w:val="28"/>
                <w:szCs w:val="28"/>
                <w14:ligatures w14:val="none"/>
              </w:rPr>
              <w:t>Plieninių vamzdžių demontavimas ( iki 50 mm)</w:t>
            </w:r>
          </w:p>
        </w:tc>
        <w:tc>
          <w:tcPr>
            <w:tcW w:w="2403" w:type="dxa"/>
          </w:tcPr>
          <w:p w14:paraId="19E516C7" w14:textId="77777777" w:rsidR="00DF429F" w:rsidRDefault="00DF429F" w:rsidP="00BA520F">
            <w:pPr>
              <w:spacing w:line="259" w:lineRule="auto"/>
              <w:jc w:val="center"/>
              <w:rPr>
                <w:rFonts w:eastAsia="Calibri"/>
                <w:kern w:val="0"/>
                <w:sz w:val="28"/>
                <w:szCs w:val="28"/>
                <w14:ligatures w14:val="none"/>
              </w:rPr>
            </w:pPr>
            <w:r>
              <w:rPr>
                <w:rFonts w:eastAsia="Calibri"/>
                <w:kern w:val="0"/>
                <w:sz w:val="28"/>
                <w:szCs w:val="28"/>
                <w14:ligatures w14:val="none"/>
              </w:rPr>
              <w:t>800 m</w:t>
            </w:r>
          </w:p>
        </w:tc>
      </w:tr>
      <w:tr w:rsidR="00DF429F" w14:paraId="40BE8302" w14:textId="77777777" w:rsidTr="00BA520F">
        <w:tc>
          <w:tcPr>
            <w:tcW w:w="1129" w:type="dxa"/>
          </w:tcPr>
          <w:p w14:paraId="29826DB9" w14:textId="77777777" w:rsidR="00DF429F" w:rsidRDefault="00DF429F" w:rsidP="00BA520F">
            <w:pPr>
              <w:spacing w:line="259" w:lineRule="auto"/>
              <w:jc w:val="both"/>
              <w:rPr>
                <w:rFonts w:eastAsia="Calibri"/>
                <w:kern w:val="0"/>
                <w:sz w:val="28"/>
                <w:szCs w:val="28"/>
                <w14:ligatures w14:val="none"/>
              </w:rPr>
            </w:pPr>
            <w:r>
              <w:rPr>
                <w:rFonts w:eastAsia="Calibri"/>
                <w:kern w:val="0"/>
                <w:sz w:val="28"/>
                <w:szCs w:val="28"/>
                <w14:ligatures w14:val="none"/>
              </w:rPr>
              <w:t>2.</w:t>
            </w:r>
          </w:p>
        </w:tc>
        <w:tc>
          <w:tcPr>
            <w:tcW w:w="6096" w:type="dxa"/>
          </w:tcPr>
          <w:p w14:paraId="0BB81B1E" w14:textId="77777777" w:rsidR="00DF429F" w:rsidRDefault="00DF429F" w:rsidP="00BA520F">
            <w:pPr>
              <w:spacing w:line="259" w:lineRule="auto"/>
              <w:jc w:val="both"/>
              <w:rPr>
                <w:rFonts w:eastAsia="Calibri"/>
                <w:kern w:val="0"/>
                <w:sz w:val="28"/>
                <w:szCs w:val="28"/>
                <w14:ligatures w14:val="none"/>
              </w:rPr>
            </w:pPr>
            <w:r>
              <w:rPr>
                <w:rFonts w:eastAsia="Calibri"/>
                <w:kern w:val="0"/>
                <w:sz w:val="28"/>
                <w:szCs w:val="28"/>
                <w14:ligatures w14:val="none"/>
              </w:rPr>
              <w:t>Asbesto atliekų utilizavimas</w:t>
            </w:r>
          </w:p>
        </w:tc>
        <w:tc>
          <w:tcPr>
            <w:tcW w:w="2403" w:type="dxa"/>
          </w:tcPr>
          <w:p w14:paraId="30F4F743" w14:textId="77777777" w:rsidR="00DF429F" w:rsidRDefault="00DF429F" w:rsidP="00BA520F">
            <w:pPr>
              <w:spacing w:line="259" w:lineRule="auto"/>
              <w:jc w:val="center"/>
              <w:rPr>
                <w:rFonts w:eastAsia="Calibri"/>
                <w:kern w:val="0"/>
                <w:sz w:val="28"/>
                <w:szCs w:val="28"/>
                <w14:ligatures w14:val="none"/>
              </w:rPr>
            </w:pPr>
            <w:r>
              <w:rPr>
                <w:rFonts w:eastAsia="Calibri"/>
                <w:kern w:val="0"/>
                <w:sz w:val="28"/>
                <w:szCs w:val="28"/>
                <w14:ligatures w14:val="none"/>
              </w:rPr>
              <w:t>10 t</w:t>
            </w:r>
          </w:p>
        </w:tc>
      </w:tr>
      <w:tr w:rsidR="00DF429F" w14:paraId="3E837283" w14:textId="77777777" w:rsidTr="00BA520F">
        <w:tc>
          <w:tcPr>
            <w:tcW w:w="1129" w:type="dxa"/>
          </w:tcPr>
          <w:p w14:paraId="67B4AA02" w14:textId="77777777" w:rsidR="00DF429F" w:rsidRDefault="00DF429F" w:rsidP="00BA520F">
            <w:pPr>
              <w:spacing w:line="259" w:lineRule="auto"/>
              <w:jc w:val="both"/>
              <w:rPr>
                <w:rFonts w:eastAsia="Calibri"/>
                <w:kern w:val="0"/>
                <w:sz w:val="28"/>
                <w:szCs w:val="28"/>
                <w14:ligatures w14:val="none"/>
              </w:rPr>
            </w:pPr>
            <w:r>
              <w:rPr>
                <w:rFonts w:eastAsia="Calibri"/>
                <w:kern w:val="0"/>
                <w:sz w:val="28"/>
                <w:szCs w:val="28"/>
                <w14:ligatures w14:val="none"/>
              </w:rPr>
              <w:t>3.</w:t>
            </w:r>
          </w:p>
        </w:tc>
        <w:tc>
          <w:tcPr>
            <w:tcW w:w="6096" w:type="dxa"/>
          </w:tcPr>
          <w:p w14:paraId="18EAF71B" w14:textId="77777777" w:rsidR="00DF429F" w:rsidRDefault="00DF429F" w:rsidP="00BA520F">
            <w:pPr>
              <w:spacing w:line="259" w:lineRule="auto"/>
              <w:jc w:val="both"/>
              <w:rPr>
                <w:rFonts w:eastAsia="Calibri"/>
                <w:kern w:val="0"/>
                <w:sz w:val="28"/>
                <w:szCs w:val="28"/>
                <w14:ligatures w14:val="none"/>
              </w:rPr>
            </w:pPr>
            <w:r>
              <w:rPr>
                <w:rFonts w:eastAsia="Calibri"/>
                <w:kern w:val="0"/>
                <w:sz w:val="28"/>
                <w:szCs w:val="28"/>
                <w14:ligatures w14:val="none"/>
              </w:rPr>
              <w:t>Statybinių šiukšlių išvežimas  10 km atstumu</w:t>
            </w:r>
          </w:p>
        </w:tc>
        <w:tc>
          <w:tcPr>
            <w:tcW w:w="2403" w:type="dxa"/>
          </w:tcPr>
          <w:p w14:paraId="09167B43" w14:textId="77777777" w:rsidR="00DF429F" w:rsidRDefault="00DF429F" w:rsidP="00BA520F">
            <w:pPr>
              <w:spacing w:line="259" w:lineRule="auto"/>
              <w:jc w:val="center"/>
              <w:rPr>
                <w:rFonts w:eastAsia="Calibri"/>
                <w:kern w:val="0"/>
                <w:sz w:val="28"/>
                <w:szCs w:val="28"/>
                <w14:ligatures w14:val="none"/>
              </w:rPr>
            </w:pPr>
            <w:r>
              <w:rPr>
                <w:rFonts w:eastAsia="Calibri"/>
                <w:kern w:val="0"/>
                <w:sz w:val="28"/>
                <w:szCs w:val="28"/>
                <w14:ligatures w14:val="none"/>
              </w:rPr>
              <w:t>10 t</w:t>
            </w:r>
          </w:p>
        </w:tc>
      </w:tr>
      <w:tr w:rsidR="00DF429F" w14:paraId="1CC82C5F" w14:textId="77777777" w:rsidTr="00BA520F">
        <w:tc>
          <w:tcPr>
            <w:tcW w:w="1129" w:type="dxa"/>
          </w:tcPr>
          <w:p w14:paraId="53CCD5C5" w14:textId="77777777" w:rsidR="00DF429F" w:rsidRDefault="00DF429F" w:rsidP="00BA520F">
            <w:pPr>
              <w:spacing w:line="259" w:lineRule="auto"/>
              <w:jc w:val="both"/>
              <w:rPr>
                <w:rFonts w:eastAsia="Calibri"/>
                <w:kern w:val="0"/>
                <w:sz w:val="28"/>
                <w:szCs w:val="28"/>
                <w14:ligatures w14:val="none"/>
              </w:rPr>
            </w:pPr>
            <w:r>
              <w:rPr>
                <w:rFonts w:eastAsia="Calibri"/>
                <w:kern w:val="0"/>
                <w:sz w:val="28"/>
                <w:szCs w:val="28"/>
                <w14:ligatures w14:val="none"/>
              </w:rPr>
              <w:t>4.</w:t>
            </w:r>
          </w:p>
        </w:tc>
        <w:tc>
          <w:tcPr>
            <w:tcW w:w="6096" w:type="dxa"/>
          </w:tcPr>
          <w:p w14:paraId="7431B9A9" w14:textId="77777777" w:rsidR="00DF429F" w:rsidRDefault="00DF429F" w:rsidP="00BA520F">
            <w:pPr>
              <w:spacing w:line="259" w:lineRule="auto"/>
              <w:jc w:val="both"/>
              <w:rPr>
                <w:rFonts w:eastAsia="Calibri"/>
                <w:kern w:val="0"/>
                <w:sz w:val="28"/>
                <w:szCs w:val="28"/>
                <w14:ligatures w14:val="none"/>
              </w:rPr>
            </w:pPr>
            <w:r>
              <w:rPr>
                <w:rFonts w:eastAsia="Calibri"/>
                <w:kern w:val="0"/>
                <w:sz w:val="28"/>
                <w:szCs w:val="28"/>
                <w14:ligatures w14:val="none"/>
              </w:rPr>
              <w:t>Betoninių grindų išardymas</w:t>
            </w:r>
          </w:p>
        </w:tc>
        <w:tc>
          <w:tcPr>
            <w:tcW w:w="2403" w:type="dxa"/>
          </w:tcPr>
          <w:p w14:paraId="32AC7318" w14:textId="77777777" w:rsidR="00DF429F" w:rsidRDefault="00DF429F" w:rsidP="00BA520F">
            <w:pPr>
              <w:spacing w:line="259" w:lineRule="auto"/>
              <w:jc w:val="center"/>
              <w:rPr>
                <w:rFonts w:eastAsia="Calibri"/>
                <w:kern w:val="0"/>
                <w:sz w:val="28"/>
                <w:szCs w:val="28"/>
                <w14:ligatures w14:val="none"/>
              </w:rPr>
            </w:pPr>
            <w:r>
              <w:rPr>
                <w:rFonts w:eastAsia="Calibri"/>
                <w:kern w:val="0"/>
                <w:sz w:val="28"/>
                <w:szCs w:val="28"/>
                <w14:ligatures w14:val="none"/>
              </w:rPr>
              <w:t>50 m2</w:t>
            </w:r>
          </w:p>
        </w:tc>
      </w:tr>
      <w:tr w:rsidR="00DF429F" w14:paraId="01BFC481" w14:textId="77777777" w:rsidTr="00BA520F">
        <w:tc>
          <w:tcPr>
            <w:tcW w:w="1129" w:type="dxa"/>
          </w:tcPr>
          <w:p w14:paraId="465B0B62" w14:textId="77777777" w:rsidR="00DF429F" w:rsidRDefault="00DF429F" w:rsidP="00BA520F">
            <w:pPr>
              <w:spacing w:line="259" w:lineRule="auto"/>
              <w:jc w:val="both"/>
              <w:rPr>
                <w:rFonts w:eastAsia="Calibri"/>
                <w:kern w:val="0"/>
                <w:sz w:val="28"/>
                <w:szCs w:val="28"/>
                <w14:ligatures w14:val="none"/>
              </w:rPr>
            </w:pPr>
            <w:r>
              <w:rPr>
                <w:rFonts w:eastAsia="Calibri"/>
                <w:kern w:val="0"/>
                <w:sz w:val="28"/>
                <w:szCs w:val="28"/>
                <w14:ligatures w14:val="none"/>
              </w:rPr>
              <w:t>5.</w:t>
            </w:r>
          </w:p>
        </w:tc>
        <w:tc>
          <w:tcPr>
            <w:tcW w:w="6096" w:type="dxa"/>
          </w:tcPr>
          <w:p w14:paraId="2DD08465" w14:textId="77777777" w:rsidR="00DF429F" w:rsidRDefault="00DF429F" w:rsidP="00BA520F">
            <w:pPr>
              <w:spacing w:line="259" w:lineRule="auto"/>
              <w:jc w:val="both"/>
              <w:rPr>
                <w:rFonts w:eastAsia="Calibri"/>
                <w:kern w:val="0"/>
                <w:sz w:val="28"/>
                <w:szCs w:val="28"/>
                <w14:ligatures w14:val="none"/>
              </w:rPr>
            </w:pPr>
            <w:r>
              <w:rPr>
                <w:rFonts w:eastAsia="Calibri"/>
                <w:kern w:val="0"/>
                <w:sz w:val="28"/>
                <w:szCs w:val="28"/>
                <w14:ligatures w14:val="none"/>
              </w:rPr>
              <w:t xml:space="preserve">Šildymo </w:t>
            </w:r>
            <w:r w:rsidRPr="003D144B">
              <w:rPr>
                <w:rFonts w:eastAsia="Calibri"/>
                <w:kern w:val="0"/>
                <w:sz w:val="28"/>
                <w:szCs w:val="28"/>
                <w14:ligatures w14:val="none"/>
              </w:rPr>
              <w:t>ir vandentiekio</w:t>
            </w:r>
            <w:r w:rsidRPr="003D144B">
              <w:rPr>
                <w:rFonts w:eastAsia="Calibri"/>
                <w:color w:val="FF0000"/>
                <w:kern w:val="0"/>
                <w:sz w:val="28"/>
                <w:szCs w:val="28"/>
                <w14:ligatures w14:val="none"/>
              </w:rPr>
              <w:t xml:space="preserve"> </w:t>
            </w:r>
            <w:r>
              <w:rPr>
                <w:rFonts w:eastAsia="Calibri"/>
                <w:kern w:val="0"/>
                <w:sz w:val="28"/>
                <w:szCs w:val="28"/>
                <w14:ligatures w14:val="none"/>
              </w:rPr>
              <w:t>vamzdyno iš plastikinių vamzdžių tiesimas (vamzdžio išorinis skersmuo daugiau 32 mm iki 63 mm)</w:t>
            </w:r>
          </w:p>
        </w:tc>
        <w:tc>
          <w:tcPr>
            <w:tcW w:w="2403" w:type="dxa"/>
          </w:tcPr>
          <w:p w14:paraId="3373EFB5" w14:textId="77777777" w:rsidR="00DF429F" w:rsidRDefault="00DF429F" w:rsidP="00BA520F">
            <w:pPr>
              <w:spacing w:line="259" w:lineRule="auto"/>
              <w:jc w:val="center"/>
              <w:rPr>
                <w:rFonts w:eastAsia="Calibri"/>
                <w:kern w:val="0"/>
                <w:sz w:val="28"/>
                <w:szCs w:val="28"/>
                <w14:ligatures w14:val="none"/>
              </w:rPr>
            </w:pPr>
            <w:r>
              <w:rPr>
                <w:rFonts w:eastAsia="Calibri"/>
                <w:kern w:val="0"/>
                <w:sz w:val="28"/>
                <w:szCs w:val="28"/>
                <w14:ligatures w14:val="none"/>
              </w:rPr>
              <w:t>800 m</w:t>
            </w:r>
          </w:p>
        </w:tc>
      </w:tr>
      <w:tr w:rsidR="00DF429F" w14:paraId="0FD31B3E" w14:textId="77777777" w:rsidTr="00BA520F">
        <w:tc>
          <w:tcPr>
            <w:tcW w:w="1129" w:type="dxa"/>
          </w:tcPr>
          <w:p w14:paraId="34E242DC" w14:textId="77777777" w:rsidR="00DF429F" w:rsidRDefault="00DF429F" w:rsidP="00BA520F">
            <w:pPr>
              <w:spacing w:line="259" w:lineRule="auto"/>
              <w:jc w:val="both"/>
              <w:rPr>
                <w:rFonts w:eastAsia="Calibri"/>
                <w:kern w:val="0"/>
                <w:sz w:val="28"/>
                <w:szCs w:val="28"/>
                <w14:ligatures w14:val="none"/>
              </w:rPr>
            </w:pPr>
            <w:r>
              <w:rPr>
                <w:rFonts w:eastAsia="Calibri"/>
                <w:kern w:val="0"/>
                <w:sz w:val="28"/>
                <w:szCs w:val="28"/>
                <w14:ligatures w14:val="none"/>
              </w:rPr>
              <w:t>6.</w:t>
            </w:r>
          </w:p>
        </w:tc>
        <w:tc>
          <w:tcPr>
            <w:tcW w:w="6096" w:type="dxa"/>
          </w:tcPr>
          <w:p w14:paraId="672BBC07" w14:textId="77777777" w:rsidR="00DF429F" w:rsidRDefault="00DF429F" w:rsidP="00BA520F">
            <w:pPr>
              <w:spacing w:line="259" w:lineRule="auto"/>
              <w:jc w:val="both"/>
              <w:rPr>
                <w:rFonts w:eastAsia="Calibri"/>
                <w:kern w:val="0"/>
                <w:sz w:val="28"/>
                <w:szCs w:val="28"/>
                <w14:ligatures w14:val="none"/>
              </w:rPr>
            </w:pPr>
            <w:r>
              <w:rPr>
                <w:rFonts w:eastAsia="Calibri"/>
                <w:kern w:val="0"/>
                <w:sz w:val="28"/>
                <w:szCs w:val="28"/>
                <w14:ligatures w14:val="none"/>
              </w:rPr>
              <w:t>Movinės uždaromosios armatūros sumontavimas (vidinis skersmuo 25 mm)</w:t>
            </w:r>
          </w:p>
        </w:tc>
        <w:tc>
          <w:tcPr>
            <w:tcW w:w="2403" w:type="dxa"/>
          </w:tcPr>
          <w:p w14:paraId="13D93BAD" w14:textId="77777777" w:rsidR="00DF429F" w:rsidRDefault="00DF429F" w:rsidP="00BA520F">
            <w:pPr>
              <w:spacing w:line="259" w:lineRule="auto"/>
              <w:jc w:val="center"/>
              <w:rPr>
                <w:rFonts w:eastAsia="Calibri"/>
                <w:kern w:val="0"/>
                <w:sz w:val="28"/>
                <w:szCs w:val="28"/>
                <w14:ligatures w14:val="none"/>
              </w:rPr>
            </w:pPr>
            <w:r>
              <w:rPr>
                <w:rFonts w:eastAsia="Calibri"/>
                <w:kern w:val="0"/>
                <w:sz w:val="28"/>
                <w:szCs w:val="28"/>
                <w14:ligatures w14:val="none"/>
              </w:rPr>
              <w:t>10 vnt.</w:t>
            </w:r>
          </w:p>
        </w:tc>
      </w:tr>
      <w:tr w:rsidR="00DF429F" w14:paraId="7093FA21" w14:textId="77777777" w:rsidTr="00BA520F">
        <w:tc>
          <w:tcPr>
            <w:tcW w:w="1129" w:type="dxa"/>
          </w:tcPr>
          <w:p w14:paraId="30C8C043" w14:textId="77777777" w:rsidR="00DF429F" w:rsidRDefault="00DF429F" w:rsidP="00BA520F">
            <w:pPr>
              <w:spacing w:line="259" w:lineRule="auto"/>
              <w:jc w:val="both"/>
              <w:rPr>
                <w:rFonts w:eastAsia="Calibri"/>
                <w:kern w:val="0"/>
                <w:sz w:val="28"/>
                <w:szCs w:val="28"/>
                <w14:ligatures w14:val="none"/>
              </w:rPr>
            </w:pPr>
            <w:r>
              <w:rPr>
                <w:rFonts w:eastAsia="Calibri"/>
                <w:kern w:val="0"/>
                <w:sz w:val="28"/>
                <w:szCs w:val="28"/>
                <w14:ligatures w14:val="none"/>
              </w:rPr>
              <w:t>7.</w:t>
            </w:r>
          </w:p>
        </w:tc>
        <w:tc>
          <w:tcPr>
            <w:tcW w:w="6096" w:type="dxa"/>
          </w:tcPr>
          <w:p w14:paraId="2084A0A9" w14:textId="77777777" w:rsidR="00DF429F" w:rsidRDefault="00DF429F" w:rsidP="00BA520F">
            <w:pPr>
              <w:spacing w:line="259" w:lineRule="auto"/>
              <w:jc w:val="both"/>
              <w:rPr>
                <w:rFonts w:eastAsia="Calibri"/>
                <w:kern w:val="0"/>
                <w:sz w:val="28"/>
                <w:szCs w:val="28"/>
                <w14:ligatures w14:val="none"/>
              </w:rPr>
            </w:pPr>
            <w:r>
              <w:rPr>
                <w:rFonts w:eastAsia="Calibri"/>
                <w:kern w:val="0"/>
                <w:sz w:val="28"/>
                <w:szCs w:val="28"/>
                <w14:ligatures w14:val="none"/>
              </w:rPr>
              <w:t>Movinės uždaromosios armatūros sumontavimas (vidinis skersmuo 50 mm)</w:t>
            </w:r>
          </w:p>
        </w:tc>
        <w:tc>
          <w:tcPr>
            <w:tcW w:w="2403" w:type="dxa"/>
          </w:tcPr>
          <w:p w14:paraId="1B143077" w14:textId="77777777" w:rsidR="00DF429F" w:rsidRDefault="00DF429F" w:rsidP="00BA520F">
            <w:pPr>
              <w:spacing w:line="259" w:lineRule="auto"/>
              <w:jc w:val="center"/>
              <w:rPr>
                <w:rFonts w:eastAsia="Calibri"/>
                <w:kern w:val="0"/>
                <w:sz w:val="28"/>
                <w:szCs w:val="28"/>
                <w14:ligatures w14:val="none"/>
              </w:rPr>
            </w:pPr>
            <w:r>
              <w:rPr>
                <w:rFonts w:eastAsia="Calibri"/>
                <w:kern w:val="0"/>
                <w:sz w:val="28"/>
                <w:szCs w:val="28"/>
                <w14:ligatures w14:val="none"/>
              </w:rPr>
              <w:t>8 vnt.</w:t>
            </w:r>
          </w:p>
        </w:tc>
      </w:tr>
      <w:tr w:rsidR="00DF429F" w14:paraId="678C733D" w14:textId="77777777" w:rsidTr="00BA520F">
        <w:tc>
          <w:tcPr>
            <w:tcW w:w="1129" w:type="dxa"/>
          </w:tcPr>
          <w:p w14:paraId="77EFA6F7" w14:textId="77777777" w:rsidR="00DF429F" w:rsidRDefault="00DF429F" w:rsidP="00BA520F">
            <w:pPr>
              <w:spacing w:line="259" w:lineRule="auto"/>
              <w:jc w:val="both"/>
              <w:rPr>
                <w:rFonts w:eastAsia="Calibri"/>
                <w:kern w:val="0"/>
                <w:sz w:val="28"/>
                <w:szCs w:val="28"/>
                <w14:ligatures w14:val="none"/>
              </w:rPr>
            </w:pPr>
            <w:r>
              <w:rPr>
                <w:rFonts w:eastAsia="Calibri"/>
                <w:kern w:val="0"/>
                <w:sz w:val="28"/>
                <w:szCs w:val="28"/>
                <w14:ligatures w14:val="none"/>
              </w:rPr>
              <w:t>8.</w:t>
            </w:r>
          </w:p>
        </w:tc>
        <w:tc>
          <w:tcPr>
            <w:tcW w:w="6096" w:type="dxa"/>
          </w:tcPr>
          <w:p w14:paraId="3FE54FFC" w14:textId="77777777" w:rsidR="00DF429F" w:rsidRDefault="00DF429F" w:rsidP="00BA520F">
            <w:pPr>
              <w:spacing w:line="259" w:lineRule="auto"/>
              <w:jc w:val="both"/>
              <w:rPr>
                <w:rFonts w:eastAsia="Calibri"/>
                <w:kern w:val="0"/>
                <w:sz w:val="28"/>
                <w:szCs w:val="28"/>
                <w14:ligatures w14:val="none"/>
              </w:rPr>
            </w:pPr>
            <w:r w:rsidRPr="003D144B">
              <w:rPr>
                <w:rFonts w:eastAsia="Calibri"/>
                <w:kern w:val="0"/>
                <w:sz w:val="28"/>
                <w:szCs w:val="28"/>
                <w14:ligatures w14:val="none"/>
              </w:rPr>
              <w:t>V</w:t>
            </w:r>
            <w:r>
              <w:rPr>
                <w:rFonts w:eastAsia="Calibri"/>
                <w:kern w:val="0"/>
                <w:sz w:val="28"/>
                <w:szCs w:val="28"/>
                <w14:ligatures w14:val="none"/>
              </w:rPr>
              <w:t>amzdynų izoliavimas, folija padengtais kevalais (iki 32 mm skersmens)</w:t>
            </w:r>
          </w:p>
        </w:tc>
        <w:tc>
          <w:tcPr>
            <w:tcW w:w="2403" w:type="dxa"/>
          </w:tcPr>
          <w:p w14:paraId="5B3A52EF" w14:textId="77777777" w:rsidR="00DF429F" w:rsidRDefault="00DF429F" w:rsidP="00BA520F">
            <w:pPr>
              <w:spacing w:line="259" w:lineRule="auto"/>
              <w:jc w:val="center"/>
              <w:rPr>
                <w:rFonts w:eastAsia="Calibri"/>
                <w:kern w:val="0"/>
                <w:sz w:val="28"/>
                <w:szCs w:val="28"/>
                <w14:ligatures w14:val="none"/>
              </w:rPr>
            </w:pPr>
            <w:r>
              <w:rPr>
                <w:rFonts w:eastAsia="Calibri"/>
                <w:kern w:val="0"/>
                <w:sz w:val="28"/>
                <w:szCs w:val="28"/>
                <w14:ligatures w14:val="none"/>
              </w:rPr>
              <w:t>100 m</w:t>
            </w:r>
          </w:p>
        </w:tc>
      </w:tr>
      <w:tr w:rsidR="00DF429F" w14:paraId="093FF77B" w14:textId="77777777" w:rsidTr="00BA520F">
        <w:tc>
          <w:tcPr>
            <w:tcW w:w="1129" w:type="dxa"/>
          </w:tcPr>
          <w:p w14:paraId="122DD1E4" w14:textId="77777777" w:rsidR="00DF429F" w:rsidRDefault="00DF429F" w:rsidP="00BA520F">
            <w:pPr>
              <w:spacing w:line="259" w:lineRule="auto"/>
              <w:jc w:val="both"/>
              <w:rPr>
                <w:rFonts w:eastAsia="Calibri"/>
                <w:kern w:val="0"/>
                <w:sz w:val="28"/>
                <w:szCs w:val="28"/>
                <w14:ligatures w14:val="none"/>
              </w:rPr>
            </w:pPr>
            <w:r>
              <w:rPr>
                <w:rFonts w:eastAsia="Calibri"/>
                <w:kern w:val="0"/>
                <w:sz w:val="28"/>
                <w:szCs w:val="28"/>
                <w14:ligatures w14:val="none"/>
              </w:rPr>
              <w:t>9.</w:t>
            </w:r>
          </w:p>
        </w:tc>
        <w:tc>
          <w:tcPr>
            <w:tcW w:w="6096" w:type="dxa"/>
          </w:tcPr>
          <w:p w14:paraId="02D9CC6F" w14:textId="77777777" w:rsidR="00DF429F" w:rsidRPr="00E314EA" w:rsidRDefault="00DF429F" w:rsidP="00BA520F">
            <w:pPr>
              <w:spacing w:line="259" w:lineRule="auto"/>
              <w:jc w:val="both"/>
              <w:rPr>
                <w:rFonts w:eastAsia="Calibri"/>
                <w:kern w:val="0"/>
                <w:sz w:val="28"/>
                <w:szCs w:val="28"/>
                <w14:ligatures w14:val="none"/>
              </w:rPr>
            </w:pPr>
            <w:r w:rsidRPr="00E314EA">
              <w:rPr>
                <w:rFonts w:eastAsia="Calibri"/>
                <w:kern w:val="0"/>
                <w:sz w:val="28"/>
                <w:szCs w:val="28"/>
                <w14:ligatures w14:val="none"/>
              </w:rPr>
              <w:t>Vamzdynų izoliavimas, folija padengtais kevalais (nuo 32 mm iki 57mm skersmens)</w:t>
            </w:r>
          </w:p>
        </w:tc>
        <w:tc>
          <w:tcPr>
            <w:tcW w:w="2403" w:type="dxa"/>
          </w:tcPr>
          <w:p w14:paraId="78845F11" w14:textId="77777777" w:rsidR="00DF429F" w:rsidRDefault="00DF429F" w:rsidP="00BA520F">
            <w:pPr>
              <w:spacing w:line="259" w:lineRule="auto"/>
              <w:jc w:val="center"/>
              <w:rPr>
                <w:rFonts w:eastAsia="Calibri"/>
                <w:kern w:val="0"/>
                <w:sz w:val="28"/>
                <w:szCs w:val="28"/>
                <w14:ligatures w14:val="none"/>
              </w:rPr>
            </w:pPr>
            <w:r>
              <w:rPr>
                <w:rFonts w:eastAsia="Calibri"/>
                <w:kern w:val="0"/>
                <w:sz w:val="28"/>
                <w:szCs w:val="28"/>
                <w14:ligatures w14:val="none"/>
              </w:rPr>
              <w:t>700 m</w:t>
            </w:r>
          </w:p>
        </w:tc>
      </w:tr>
      <w:tr w:rsidR="00DF429F" w14:paraId="5DDAC35F" w14:textId="77777777" w:rsidTr="00BA520F">
        <w:tc>
          <w:tcPr>
            <w:tcW w:w="1129" w:type="dxa"/>
          </w:tcPr>
          <w:p w14:paraId="7605EE3D" w14:textId="77777777" w:rsidR="00DF429F" w:rsidRDefault="00DF429F" w:rsidP="00BA520F">
            <w:pPr>
              <w:spacing w:line="259" w:lineRule="auto"/>
              <w:jc w:val="both"/>
              <w:rPr>
                <w:rFonts w:eastAsia="Calibri"/>
                <w:kern w:val="0"/>
                <w:sz w:val="28"/>
                <w:szCs w:val="28"/>
                <w14:ligatures w14:val="none"/>
              </w:rPr>
            </w:pPr>
            <w:r>
              <w:rPr>
                <w:rFonts w:eastAsia="Calibri"/>
                <w:kern w:val="0"/>
                <w:sz w:val="28"/>
                <w:szCs w:val="28"/>
                <w14:ligatures w14:val="none"/>
              </w:rPr>
              <w:t>10.</w:t>
            </w:r>
          </w:p>
        </w:tc>
        <w:tc>
          <w:tcPr>
            <w:tcW w:w="6096" w:type="dxa"/>
          </w:tcPr>
          <w:p w14:paraId="5C91A214" w14:textId="77777777" w:rsidR="00DF429F" w:rsidRDefault="00DF429F" w:rsidP="00BA520F">
            <w:pPr>
              <w:spacing w:line="259" w:lineRule="auto"/>
              <w:jc w:val="both"/>
              <w:rPr>
                <w:rFonts w:eastAsia="Calibri"/>
                <w:kern w:val="0"/>
                <w:sz w:val="28"/>
                <w:szCs w:val="28"/>
                <w14:ligatures w14:val="none"/>
              </w:rPr>
            </w:pPr>
            <w:r>
              <w:rPr>
                <w:rFonts w:eastAsia="Calibri"/>
                <w:kern w:val="0"/>
                <w:sz w:val="28"/>
                <w:szCs w:val="28"/>
                <w14:ligatures w14:val="none"/>
              </w:rPr>
              <w:t>Plieninio šildymo radiatoriaus iki 1600 mm ilgio sumontavimas</w:t>
            </w:r>
          </w:p>
        </w:tc>
        <w:tc>
          <w:tcPr>
            <w:tcW w:w="2403" w:type="dxa"/>
          </w:tcPr>
          <w:p w14:paraId="5A03C649" w14:textId="77777777" w:rsidR="00DF429F" w:rsidRDefault="00DF429F" w:rsidP="00BA520F">
            <w:pPr>
              <w:spacing w:line="259" w:lineRule="auto"/>
              <w:jc w:val="center"/>
              <w:rPr>
                <w:rFonts w:eastAsia="Calibri"/>
                <w:kern w:val="0"/>
                <w:sz w:val="28"/>
                <w:szCs w:val="28"/>
                <w14:ligatures w14:val="none"/>
              </w:rPr>
            </w:pPr>
            <w:r>
              <w:rPr>
                <w:rFonts w:eastAsia="Calibri"/>
                <w:kern w:val="0"/>
                <w:sz w:val="28"/>
                <w:szCs w:val="28"/>
                <w14:ligatures w14:val="none"/>
              </w:rPr>
              <w:t>1 vnt.</w:t>
            </w:r>
          </w:p>
        </w:tc>
      </w:tr>
      <w:tr w:rsidR="00DF429F" w14:paraId="67ED810C" w14:textId="77777777" w:rsidTr="00BA520F">
        <w:tc>
          <w:tcPr>
            <w:tcW w:w="1129" w:type="dxa"/>
          </w:tcPr>
          <w:p w14:paraId="2C860016" w14:textId="77777777" w:rsidR="00DF429F" w:rsidRDefault="00DF429F" w:rsidP="00BA520F">
            <w:pPr>
              <w:spacing w:line="259" w:lineRule="auto"/>
              <w:jc w:val="both"/>
              <w:rPr>
                <w:rFonts w:eastAsia="Calibri"/>
                <w:kern w:val="0"/>
                <w:sz w:val="28"/>
                <w:szCs w:val="28"/>
                <w14:ligatures w14:val="none"/>
              </w:rPr>
            </w:pPr>
            <w:r>
              <w:rPr>
                <w:rFonts w:eastAsia="Calibri"/>
                <w:kern w:val="0"/>
                <w:sz w:val="28"/>
                <w:szCs w:val="28"/>
                <w14:ligatures w14:val="none"/>
              </w:rPr>
              <w:t>11.</w:t>
            </w:r>
          </w:p>
        </w:tc>
        <w:tc>
          <w:tcPr>
            <w:tcW w:w="6096" w:type="dxa"/>
          </w:tcPr>
          <w:p w14:paraId="2BBE070A" w14:textId="77777777" w:rsidR="00DF429F" w:rsidRDefault="00DF429F" w:rsidP="00BA520F">
            <w:pPr>
              <w:spacing w:line="259" w:lineRule="auto"/>
              <w:jc w:val="both"/>
              <w:rPr>
                <w:rFonts w:eastAsia="Calibri"/>
                <w:kern w:val="0"/>
                <w:sz w:val="28"/>
                <w:szCs w:val="28"/>
                <w14:ligatures w14:val="none"/>
              </w:rPr>
            </w:pPr>
            <w:r>
              <w:rPr>
                <w:rFonts w:eastAsia="Calibri"/>
                <w:kern w:val="0"/>
                <w:sz w:val="28"/>
                <w:szCs w:val="28"/>
                <w14:ligatures w14:val="none"/>
              </w:rPr>
              <w:t>Naujo vamzdyno prijungimas prie esamų vamzdžių</w:t>
            </w:r>
          </w:p>
        </w:tc>
        <w:tc>
          <w:tcPr>
            <w:tcW w:w="2403" w:type="dxa"/>
          </w:tcPr>
          <w:p w14:paraId="3420C334" w14:textId="77777777" w:rsidR="00DF429F" w:rsidRDefault="00DF429F" w:rsidP="00BA520F">
            <w:pPr>
              <w:spacing w:line="259" w:lineRule="auto"/>
              <w:jc w:val="center"/>
              <w:rPr>
                <w:rFonts w:eastAsia="Calibri"/>
                <w:kern w:val="0"/>
                <w:sz w:val="28"/>
                <w:szCs w:val="28"/>
                <w14:ligatures w14:val="none"/>
              </w:rPr>
            </w:pPr>
            <w:r>
              <w:rPr>
                <w:rFonts w:eastAsia="Calibri"/>
                <w:kern w:val="0"/>
                <w:sz w:val="28"/>
                <w:szCs w:val="28"/>
                <w14:ligatures w14:val="none"/>
              </w:rPr>
              <w:t>20 vnt.</w:t>
            </w:r>
          </w:p>
        </w:tc>
      </w:tr>
      <w:tr w:rsidR="00DF429F" w14:paraId="397A4A91" w14:textId="77777777" w:rsidTr="00BA520F">
        <w:tc>
          <w:tcPr>
            <w:tcW w:w="1129" w:type="dxa"/>
          </w:tcPr>
          <w:p w14:paraId="1D7C9D6D" w14:textId="77777777" w:rsidR="00DF429F" w:rsidRDefault="00DF429F" w:rsidP="00BA520F">
            <w:pPr>
              <w:spacing w:line="259" w:lineRule="auto"/>
              <w:jc w:val="both"/>
              <w:rPr>
                <w:rFonts w:eastAsia="Calibri"/>
                <w:kern w:val="0"/>
                <w:sz w:val="28"/>
                <w:szCs w:val="28"/>
                <w14:ligatures w14:val="none"/>
              </w:rPr>
            </w:pPr>
            <w:r>
              <w:rPr>
                <w:rFonts w:eastAsia="Calibri"/>
                <w:kern w:val="0"/>
                <w:sz w:val="28"/>
                <w:szCs w:val="28"/>
                <w14:ligatures w14:val="none"/>
              </w:rPr>
              <w:t>12.</w:t>
            </w:r>
          </w:p>
        </w:tc>
        <w:tc>
          <w:tcPr>
            <w:tcW w:w="6096" w:type="dxa"/>
          </w:tcPr>
          <w:p w14:paraId="50B01FEF" w14:textId="77777777" w:rsidR="00DF429F" w:rsidRDefault="00DF429F" w:rsidP="00BA520F">
            <w:pPr>
              <w:spacing w:line="259" w:lineRule="auto"/>
              <w:jc w:val="both"/>
              <w:rPr>
                <w:rFonts w:eastAsia="Calibri"/>
                <w:kern w:val="0"/>
                <w:sz w:val="28"/>
                <w:szCs w:val="28"/>
                <w14:ligatures w14:val="none"/>
              </w:rPr>
            </w:pPr>
            <w:r>
              <w:rPr>
                <w:rFonts w:eastAsia="Calibri"/>
                <w:kern w:val="0"/>
                <w:sz w:val="28"/>
                <w:szCs w:val="28"/>
                <w14:ligatures w14:val="none"/>
              </w:rPr>
              <w:t>Šildymo sistemos vamzdynų hidraulinis bandymas</w:t>
            </w:r>
          </w:p>
        </w:tc>
        <w:tc>
          <w:tcPr>
            <w:tcW w:w="2403" w:type="dxa"/>
          </w:tcPr>
          <w:p w14:paraId="0FC5FCA7" w14:textId="77777777" w:rsidR="00DF429F" w:rsidRDefault="00DF429F" w:rsidP="00BA520F">
            <w:pPr>
              <w:spacing w:line="259" w:lineRule="auto"/>
              <w:jc w:val="center"/>
              <w:rPr>
                <w:rFonts w:eastAsia="Calibri"/>
                <w:kern w:val="0"/>
                <w:sz w:val="28"/>
                <w:szCs w:val="28"/>
                <w14:ligatures w14:val="none"/>
              </w:rPr>
            </w:pPr>
            <w:r>
              <w:rPr>
                <w:rFonts w:eastAsia="Calibri"/>
                <w:kern w:val="0"/>
                <w:sz w:val="28"/>
                <w:szCs w:val="28"/>
                <w14:ligatures w14:val="none"/>
              </w:rPr>
              <w:t>800 m</w:t>
            </w:r>
          </w:p>
        </w:tc>
      </w:tr>
    </w:tbl>
    <w:p w14:paraId="1A69C468" w14:textId="77777777" w:rsidR="00E02E9B" w:rsidRDefault="00E02E9B" w:rsidP="00E02E9B">
      <w:pPr>
        <w:jc w:val="both"/>
      </w:pPr>
    </w:p>
    <w:sectPr w:rsidR="00E02E9B" w:rsidSect="00522C21">
      <w:headerReference w:type="default" r:id="rId8"/>
      <w:headerReference w:type="first" r:id="rId9"/>
      <w:pgSz w:w="11906" w:h="16838"/>
      <w:pgMar w:top="1134" w:right="85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C6155" w14:textId="77777777" w:rsidR="00120B2C" w:rsidRDefault="00120B2C" w:rsidP="00F56F4F">
      <w:r>
        <w:separator/>
      </w:r>
    </w:p>
  </w:endnote>
  <w:endnote w:type="continuationSeparator" w:id="0">
    <w:p w14:paraId="31C80878" w14:textId="77777777" w:rsidR="00120B2C" w:rsidRDefault="00120B2C" w:rsidP="00F5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LT">
    <w:altName w:val="Times New Roman"/>
    <w:charset w:val="BA"/>
    <w:family w:val="roman"/>
    <w:pitch w:val="variable"/>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DC752" w14:textId="77777777" w:rsidR="00120B2C" w:rsidRDefault="00120B2C" w:rsidP="00F56F4F">
      <w:r>
        <w:separator/>
      </w:r>
    </w:p>
  </w:footnote>
  <w:footnote w:type="continuationSeparator" w:id="0">
    <w:p w14:paraId="1C7AAE0E" w14:textId="77777777" w:rsidR="00120B2C" w:rsidRDefault="00120B2C" w:rsidP="00F56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FA535" w14:textId="77777777" w:rsidR="004A465C" w:rsidRDefault="00126435">
    <w:pPr>
      <w:pStyle w:val="Antrats"/>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E709D">
      <w:rPr>
        <w:rStyle w:val="Puslapionumeris"/>
        <w:noProof/>
      </w:rPr>
      <w:t>11</w:t>
    </w:r>
    <w:r>
      <w:rPr>
        <w:rStyle w:val="Puslapionumeris"/>
      </w:rPr>
      <w:fldChar w:fldCharType="end"/>
    </w:r>
  </w:p>
  <w:p w14:paraId="6D8FA536" w14:textId="77777777" w:rsidR="004A465C" w:rsidRDefault="004A465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FA537" w14:textId="77777777" w:rsidR="004A465C" w:rsidRPr="00BB2484" w:rsidRDefault="004A465C" w:rsidP="00482EE5">
    <w:pPr>
      <w:pStyle w:val="Antrats"/>
      <w:jc w:val="right"/>
      <w:rPr>
        <w:b/>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71E6F"/>
    <w:multiLevelType w:val="hybridMultilevel"/>
    <w:tmpl w:val="751C1B60"/>
    <w:lvl w:ilvl="0" w:tplc="C8DA0BCC">
      <w:start w:val="3"/>
      <w:numFmt w:val="decimal"/>
      <w:lvlText w:val="2.%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7E59DB"/>
    <w:multiLevelType w:val="multilevel"/>
    <w:tmpl w:val="EA648C62"/>
    <w:lvl w:ilvl="0">
      <w:start w:val="14"/>
      <w:numFmt w:val="upperRoman"/>
      <w:lvlText w:val="%1."/>
      <w:lvlJc w:val="left"/>
      <w:pPr>
        <w:ind w:left="2487" w:hanging="360"/>
      </w:pPr>
      <w:rPr>
        <w:rFonts w:ascii="Times New Roman" w:hAnsi="Times New Roman" w:hint="default"/>
        <w:b/>
        <w:i w:val="0"/>
        <w:sz w:val="24"/>
        <w:u w:color="000000"/>
      </w:rPr>
    </w:lvl>
    <w:lvl w:ilvl="1">
      <w:start w:val="10"/>
      <w:numFmt w:val="decimal"/>
      <w:isLgl/>
      <w:lvlText w:val="%1.%2."/>
      <w:lvlJc w:val="left"/>
      <w:pPr>
        <w:ind w:left="1905" w:hanging="1185"/>
      </w:pPr>
      <w:rPr>
        <w:rFonts w:hint="default"/>
        <w:b w:val="0"/>
      </w:rPr>
    </w:lvl>
    <w:lvl w:ilvl="2">
      <w:start w:val="1"/>
      <w:numFmt w:val="decimal"/>
      <w:isLgl/>
      <w:lvlText w:val="%1.%2.%3."/>
      <w:lvlJc w:val="left"/>
      <w:pPr>
        <w:ind w:left="1895"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2CF7489"/>
    <w:multiLevelType w:val="multilevel"/>
    <w:tmpl w:val="DBF6EB7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9D0479A"/>
    <w:multiLevelType w:val="multilevel"/>
    <w:tmpl w:val="28D0FC2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B981AAB"/>
    <w:multiLevelType w:val="multilevel"/>
    <w:tmpl w:val="1520AA0A"/>
    <w:lvl w:ilvl="0">
      <w:start w:val="1"/>
      <w:numFmt w:val="upperRoman"/>
      <w:lvlText w:val="%1."/>
      <w:lvlJc w:val="left"/>
      <w:pPr>
        <w:ind w:left="3763" w:hanging="360"/>
      </w:pPr>
      <w:rPr>
        <w:rFonts w:ascii="Times New Roman" w:hAnsi="Times New Roman" w:hint="default"/>
        <w:b/>
        <w:i w:val="0"/>
        <w:sz w:val="24"/>
        <w:u w:color="000000"/>
      </w:rPr>
    </w:lvl>
    <w:lvl w:ilvl="1">
      <w:start w:val="1"/>
      <w:numFmt w:val="decimal"/>
      <w:isLgl/>
      <w:lvlText w:val="%1.%2."/>
      <w:lvlJc w:val="left"/>
      <w:pPr>
        <w:ind w:left="1753" w:hanging="1185"/>
      </w:pPr>
      <w:rPr>
        <w:rFonts w:hint="default"/>
        <w:b w:val="0"/>
      </w:rPr>
    </w:lvl>
    <w:lvl w:ilvl="2">
      <w:start w:val="1"/>
      <w:numFmt w:val="decimal"/>
      <w:isLgl/>
      <w:lvlText w:val="%1.%2.%3."/>
      <w:lvlJc w:val="left"/>
      <w:pPr>
        <w:ind w:left="1895"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5DE600FA"/>
    <w:multiLevelType w:val="multilevel"/>
    <w:tmpl w:val="CCB833B4"/>
    <w:lvl w:ilvl="0">
      <w:start w:val="5"/>
      <w:numFmt w:val="upperRoman"/>
      <w:lvlText w:val="%1."/>
      <w:lvlJc w:val="left"/>
      <w:pPr>
        <w:ind w:left="1080" w:hanging="720"/>
      </w:pPr>
      <w:rPr>
        <w:rFonts w:hint="default"/>
      </w:rPr>
    </w:lvl>
    <w:lvl w:ilvl="1">
      <w:start w:val="1"/>
      <w:numFmt w:val="decimal"/>
      <w:isLgl/>
      <w:lvlText w:val="%1.%2."/>
      <w:lvlJc w:val="left"/>
      <w:pPr>
        <w:ind w:left="4188"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EB31AA0"/>
    <w:multiLevelType w:val="hybridMultilevel"/>
    <w:tmpl w:val="41E09F0A"/>
    <w:lvl w:ilvl="0" w:tplc="F6B89316">
      <w:start w:val="1"/>
      <w:numFmt w:val="bullet"/>
      <w:lvlText w:val="-"/>
      <w:lvlJc w:val="left"/>
      <w:pPr>
        <w:ind w:left="1590" w:hanging="870"/>
      </w:pPr>
      <w:rPr>
        <w:rFonts w:ascii="Times New Roman" w:eastAsia="SimSu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722669A1"/>
    <w:multiLevelType w:val="multilevel"/>
    <w:tmpl w:val="CD1E7F82"/>
    <w:lvl w:ilvl="0">
      <w:start w:val="3"/>
      <w:numFmt w:val="decimal"/>
      <w:lvlText w:val="%1."/>
      <w:lvlJc w:val="left"/>
      <w:pPr>
        <w:ind w:left="7307"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429"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C592835"/>
    <w:multiLevelType w:val="hybridMultilevel"/>
    <w:tmpl w:val="B04E42D6"/>
    <w:lvl w:ilvl="0" w:tplc="F08243C8">
      <w:start w:val="5"/>
      <w:numFmt w:val="decimal"/>
      <w:lvlText w:val="3.%1."/>
      <w:lvlJc w:val="left"/>
      <w:pPr>
        <w:ind w:left="142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63264242">
    <w:abstractNumId w:val="4"/>
  </w:num>
  <w:num w:numId="2" w16cid:durableId="1490362962">
    <w:abstractNumId w:val="6"/>
  </w:num>
  <w:num w:numId="3" w16cid:durableId="1927030174">
    <w:abstractNumId w:val="1"/>
  </w:num>
  <w:num w:numId="4" w16cid:durableId="46075022">
    <w:abstractNumId w:val="8"/>
  </w:num>
  <w:num w:numId="5" w16cid:durableId="1951282009">
    <w:abstractNumId w:val="0"/>
  </w:num>
  <w:num w:numId="6" w16cid:durableId="812714952">
    <w:abstractNumId w:val="2"/>
  </w:num>
  <w:num w:numId="7" w16cid:durableId="987173499">
    <w:abstractNumId w:val="5"/>
  </w:num>
  <w:num w:numId="8" w16cid:durableId="283076341">
    <w:abstractNumId w:val="3"/>
  </w:num>
  <w:num w:numId="9" w16cid:durableId="1836396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6F4F"/>
    <w:rsid w:val="00002BDF"/>
    <w:rsid w:val="00011A6A"/>
    <w:rsid w:val="00012A1B"/>
    <w:rsid w:val="00014509"/>
    <w:rsid w:val="00036B87"/>
    <w:rsid w:val="00043717"/>
    <w:rsid w:val="00052C5C"/>
    <w:rsid w:val="0007081F"/>
    <w:rsid w:val="00072B23"/>
    <w:rsid w:val="00093C6B"/>
    <w:rsid w:val="000A70DF"/>
    <w:rsid w:val="000B2498"/>
    <w:rsid w:val="000C3CD8"/>
    <w:rsid w:val="000F738E"/>
    <w:rsid w:val="00112A6C"/>
    <w:rsid w:val="00120B2C"/>
    <w:rsid w:val="00126435"/>
    <w:rsid w:val="00131E2D"/>
    <w:rsid w:val="00143ACF"/>
    <w:rsid w:val="00144B9E"/>
    <w:rsid w:val="00152CCB"/>
    <w:rsid w:val="00161CB6"/>
    <w:rsid w:val="00194683"/>
    <w:rsid w:val="001D014E"/>
    <w:rsid w:val="001E14AC"/>
    <w:rsid w:val="001F648E"/>
    <w:rsid w:val="001F6AFB"/>
    <w:rsid w:val="0020544C"/>
    <w:rsid w:val="0023318F"/>
    <w:rsid w:val="00246A77"/>
    <w:rsid w:val="00250ED2"/>
    <w:rsid w:val="00256D79"/>
    <w:rsid w:val="002751EB"/>
    <w:rsid w:val="0029284C"/>
    <w:rsid w:val="00292B7D"/>
    <w:rsid w:val="00295040"/>
    <w:rsid w:val="002A5C67"/>
    <w:rsid w:val="002B22D3"/>
    <w:rsid w:val="002B57E4"/>
    <w:rsid w:val="002C1BE5"/>
    <w:rsid w:val="002C5668"/>
    <w:rsid w:val="00317FD3"/>
    <w:rsid w:val="003403A1"/>
    <w:rsid w:val="00352D21"/>
    <w:rsid w:val="0035368F"/>
    <w:rsid w:val="0035701F"/>
    <w:rsid w:val="00361BC3"/>
    <w:rsid w:val="00373965"/>
    <w:rsid w:val="0037437E"/>
    <w:rsid w:val="00374E70"/>
    <w:rsid w:val="00382A28"/>
    <w:rsid w:val="00386062"/>
    <w:rsid w:val="003A6808"/>
    <w:rsid w:val="003B0C54"/>
    <w:rsid w:val="004061E3"/>
    <w:rsid w:val="00410843"/>
    <w:rsid w:val="004111CD"/>
    <w:rsid w:val="00420BDE"/>
    <w:rsid w:val="00423097"/>
    <w:rsid w:val="00430365"/>
    <w:rsid w:val="00433F0F"/>
    <w:rsid w:val="0044292F"/>
    <w:rsid w:val="00453862"/>
    <w:rsid w:val="00476284"/>
    <w:rsid w:val="0048617B"/>
    <w:rsid w:val="004A465C"/>
    <w:rsid w:val="004B00CE"/>
    <w:rsid w:val="004B5B19"/>
    <w:rsid w:val="004C5E45"/>
    <w:rsid w:val="004D2C01"/>
    <w:rsid w:val="004E35E0"/>
    <w:rsid w:val="005004A4"/>
    <w:rsid w:val="00501223"/>
    <w:rsid w:val="00510451"/>
    <w:rsid w:val="00522C21"/>
    <w:rsid w:val="00522D8E"/>
    <w:rsid w:val="0054569D"/>
    <w:rsid w:val="00561868"/>
    <w:rsid w:val="0057682A"/>
    <w:rsid w:val="005A059D"/>
    <w:rsid w:val="005B488C"/>
    <w:rsid w:val="005D5EC4"/>
    <w:rsid w:val="005F423E"/>
    <w:rsid w:val="005F53F4"/>
    <w:rsid w:val="00601B84"/>
    <w:rsid w:val="00602CDF"/>
    <w:rsid w:val="00603F54"/>
    <w:rsid w:val="00613BB9"/>
    <w:rsid w:val="00637DCD"/>
    <w:rsid w:val="00640289"/>
    <w:rsid w:val="00644C67"/>
    <w:rsid w:val="00651900"/>
    <w:rsid w:val="006702C8"/>
    <w:rsid w:val="0069058A"/>
    <w:rsid w:val="00691FB3"/>
    <w:rsid w:val="006A043A"/>
    <w:rsid w:val="006C2A1B"/>
    <w:rsid w:val="006C5280"/>
    <w:rsid w:val="006D6D56"/>
    <w:rsid w:val="006F33DE"/>
    <w:rsid w:val="006F5682"/>
    <w:rsid w:val="0070727D"/>
    <w:rsid w:val="00724DFA"/>
    <w:rsid w:val="00744FFF"/>
    <w:rsid w:val="00757483"/>
    <w:rsid w:val="00771B83"/>
    <w:rsid w:val="00776B64"/>
    <w:rsid w:val="007856E6"/>
    <w:rsid w:val="007865E6"/>
    <w:rsid w:val="007929D8"/>
    <w:rsid w:val="0079759E"/>
    <w:rsid w:val="007A03E5"/>
    <w:rsid w:val="007C771E"/>
    <w:rsid w:val="007D3565"/>
    <w:rsid w:val="007D491E"/>
    <w:rsid w:val="007D4A07"/>
    <w:rsid w:val="007F18D7"/>
    <w:rsid w:val="008006C7"/>
    <w:rsid w:val="00800AAE"/>
    <w:rsid w:val="00801DF1"/>
    <w:rsid w:val="0080456A"/>
    <w:rsid w:val="008145B8"/>
    <w:rsid w:val="00825B03"/>
    <w:rsid w:val="008333A4"/>
    <w:rsid w:val="00847E3A"/>
    <w:rsid w:val="00852512"/>
    <w:rsid w:val="00852684"/>
    <w:rsid w:val="008600C7"/>
    <w:rsid w:val="00861E7B"/>
    <w:rsid w:val="008A2649"/>
    <w:rsid w:val="008A37DD"/>
    <w:rsid w:val="008D5D9C"/>
    <w:rsid w:val="008E4AEA"/>
    <w:rsid w:val="008F0F96"/>
    <w:rsid w:val="008F4DFA"/>
    <w:rsid w:val="008F5F57"/>
    <w:rsid w:val="00911B2E"/>
    <w:rsid w:val="009509FF"/>
    <w:rsid w:val="009528B8"/>
    <w:rsid w:val="009547B9"/>
    <w:rsid w:val="009554F8"/>
    <w:rsid w:val="00970338"/>
    <w:rsid w:val="009941EC"/>
    <w:rsid w:val="009D2F10"/>
    <w:rsid w:val="009E6BE9"/>
    <w:rsid w:val="009F5619"/>
    <w:rsid w:val="009F5D25"/>
    <w:rsid w:val="009F7E55"/>
    <w:rsid w:val="00A22C75"/>
    <w:rsid w:val="00A24D9A"/>
    <w:rsid w:val="00A27E6F"/>
    <w:rsid w:val="00A3454B"/>
    <w:rsid w:val="00A422E9"/>
    <w:rsid w:val="00A4322C"/>
    <w:rsid w:val="00A550AD"/>
    <w:rsid w:val="00A669A7"/>
    <w:rsid w:val="00A926C9"/>
    <w:rsid w:val="00AA25ED"/>
    <w:rsid w:val="00AD36EC"/>
    <w:rsid w:val="00AE102A"/>
    <w:rsid w:val="00AF1EB7"/>
    <w:rsid w:val="00B05FA4"/>
    <w:rsid w:val="00B216FD"/>
    <w:rsid w:val="00B6584F"/>
    <w:rsid w:val="00B854ED"/>
    <w:rsid w:val="00B925F6"/>
    <w:rsid w:val="00BA5965"/>
    <w:rsid w:val="00BC3C1C"/>
    <w:rsid w:val="00BC45DE"/>
    <w:rsid w:val="00BC5B93"/>
    <w:rsid w:val="00BD5885"/>
    <w:rsid w:val="00BD7379"/>
    <w:rsid w:val="00BE2464"/>
    <w:rsid w:val="00BF04A9"/>
    <w:rsid w:val="00BF2806"/>
    <w:rsid w:val="00BF66E7"/>
    <w:rsid w:val="00C17FBD"/>
    <w:rsid w:val="00C22BC4"/>
    <w:rsid w:val="00C25A9E"/>
    <w:rsid w:val="00C270A5"/>
    <w:rsid w:val="00C34F80"/>
    <w:rsid w:val="00C35605"/>
    <w:rsid w:val="00C60F9E"/>
    <w:rsid w:val="00C65843"/>
    <w:rsid w:val="00C6588F"/>
    <w:rsid w:val="00C65CD8"/>
    <w:rsid w:val="00C72A41"/>
    <w:rsid w:val="00C97C2A"/>
    <w:rsid w:val="00CA624F"/>
    <w:rsid w:val="00CB7197"/>
    <w:rsid w:val="00CD3F21"/>
    <w:rsid w:val="00CE78FC"/>
    <w:rsid w:val="00CF4270"/>
    <w:rsid w:val="00D0350F"/>
    <w:rsid w:val="00D03620"/>
    <w:rsid w:val="00D06B57"/>
    <w:rsid w:val="00D21D23"/>
    <w:rsid w:val="00D30435"/>
    <w:rsid w:val="00D43C5C"/>
    <w:rsid w:val="00D45C45"/>
    <w:rsid w:val="00D65555"/>
    <w:rsid w:val="00D76032"/>
    <w:rsid w:val="00D7641A"/>
    <w:rsid w:val="00D831C2"/>
    <w:rsid w:val="00DD5657"/>
    <w:rsid w:val="00DE0370"/>
    <w:rsid w:val="00DE5A7E"/>
    <w:rsid w:val="00DF0133"/>
    <w:rsid w:val="00DF3710"/>
    <w:rsid w:val="00DF3C1C"/>
    <w:rsid w:val="00DF429F"/>
    <w:rsid w:val="00E02E9B"/>
    <w:rsid w:val="00E05817"/>
    <w:rsid w:val="00E06A13"/>
    <w:rsid w:val="00E107F5"/>
    <w:rsid w:val="00E11077"/>
    <w:rsid w:val="00E1192E"/>
    <w:rsid w:val="00E34C2C"/>
    <w:rsid w:val="00E616E4"/>
    <w:rsid w:val="00E646C4"/>
    <w:rsid w:val="00E80CED"/>
    <w:rsid w:val="00E857AA"/>
    <w:rsid w:val="00EA314B"/>
    <w:rsid w:val="00EA34D6"/>
    <w:rsid w:val="00EA4DAD"/>
    <w:rsid w:val="00EA7877"/>
    <w:rsid w:val="00EE0B32"/>
    <w:rsid w:val="00EE0FE6"/>
    <w:rsid w:val="00EE1794"/>
    <w:rsid w:val="00EE537E"/>
    <w:rsid w:val="00EE709D"/>
    <w:rsid w:val="00F01620"/>
    <w:rsid w:val="00F031CC"/>
    <w:rsid w:val="00F1589B"/>
    <w:rsid w:val="00F22F7F"/>
    <w:rsid w:val="00F41FCB"/>
    <w:rsid w:val="00F56F4F"/>
    <w:rsid w:val="00F57F7D"/>
    <w:rsid w:val="00F636E4"/>
    <w:rsid w:val="00F7333E"/>
    <w:rsid w:val="00F74FFB"/>
    <w:rsid w:val="00FA5069"/>
    <w:rsid w:val="00FA770A"/>
    <w:rsid w:val="00FC545B"/>
    <w:rsid w:val="00FE61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FA451"/>
  <w15:docId w15:val="{8DBF5D99-4726-4769-ACC4-826D7DB23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6F4F"/>
    <w:pPr>
      <w:spacing w:after="0" w:line="240" w:lineRule="auto"/>
    </w:pPr>
    <w:rPr>
      <w:rFonts w:ascii="Times New Roman" w:eastAsia="SimSun" w:hAnsi="Times New Roman" w:cs="Times New Roman"/>
      <w:sz w:val="24"/>
      <w:szCs w:val="24"/>
      <w:lang w:val="en-US"/>
    </w:rPr>
  </w:style>
  <w:style w:type="paragraph" w:styleId="Antrat1">
    <w:name w:val="heading 1"/>
    <w:aliases w:val="Heading 1 Char Char Char Char Char Char Char Diagrama"/>
    <w:basedOn w:val="prastasis"/>
    <w:next w:val="prastasis"/>
    <w:link w:val="Antrat1Diagrama"/>
    <w:qFormat/>
    <w:rsid w:val="00F56F4F"/>
    <w:pPr>
      <w:keepNext/>
      <w:spacing w:before="240" w:after="60"/>
      <w:outlineLvl w:val="0"/>
    </w:pPr>
    <w:rPr>
      <w:rFonts w:ascii="Arial" w:hAnsi="Arial"/>
      <w:b/>
      <w:kern w:val="32"/>
      <w:sz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eading 1 Char Char Char Char Char Char Char Diagrama Diagrama"/>
    <w:basedOn w:val="Numatytasispastraiposriftas"/>
    <w:link w:val="Antrat1"/>
    <w:rsid w:val="00F56F4F"/>
    <w:rPr>
      <w:rFonts w:ascii="Arial" w:eastAsia="SimSun" w:hAnsi="Arial" w:cs="Times New Roman"/>
      <w:b/>
      <w:kern w:val="32"/>
      <w:sz w:val="32"/>
      <w:szCs w:val="24"/>
      <w:lang w:val="en-US"/>
    </w:rPr>
  </w:style>
  <w:style w:type="paragraph" w:styleId="Pavadinimas">
    <w:name w:val="Title"/>
    <w:basedOn w:val="prastasis"/>
    <w:link w:val="PavadinimasDiagrama"/>
    <w:qFormat/>
    <w:rsid w:val="00F56F4F"/>
    <w:pPr>
      <w:jc w:val="center"/>
    </w:pPr>
    <w:rPr>
      <w:rFonts w:ascii="Cambria" w:eastAsia="Times New Roman" w:hAnsi="Cambria"/>
      <w:b/>
      <w:bCs/>
      <w:kern w:val="28"/>
      <w:sz w:val="32"/>
      <w:szCs w:val="32"/>
    </w:rPr>
  </w:style>
  <w:style w:type="character" w:customStyle="1" w:styleId="PavadinimasDiagrama">
    <w:name w:val="Pavadinimas Diagrama"/>
    <w:basedOn w:val="Numatytasispastraiposriftas"/>
    <w:link w:val="Pavadinimas"/>
    <w:rsid w:val="00F56F4F"/>
    <w:rPr>
      <w:rFonts w:ascii="Cambria" w:eastAsia="Times New Roman" w:hAnsi="Cambria" w:cs="Times New Roman"/>
      <w:b/>
      <w:bCs/>
      <w:kern w:val="28"/>
      <w:sz w:val="32"/>
      <w:szCs w:val="32"/>
      <w:lang w:val="en-US"/>
    </w:rPr>
  </w:style>
  <w:style w:type="paragraph" w:styleId="Pagrindinistekstas">
    <w:name w:val="Body Text"/>
    <w:basedOn w:val="prastasis"/>
    <w:link w:val="PagrindinistekstasDiagrama"/>
    <w:rsid w:val="00F56F4F"/>
    <w:pPr>
      <w:tabs>
        <w:tab w:val="left" w:pos="6225"/>
      </w:tabs>
      <w:spacing w:line="360" w:lineRule="auto"/>
      <w:jc w:val="both"/>
    </w:pPr>
    <w:rPr>
      <w:rFonts w:ascii="Times New Roman LT" w:hAnsi="Times New Roman LT"/>
      <w:spacing w:val="-5"/>
      <w:szCs w:val="20"/>
      <w:lang w:val="x-none"/>
    </w:rPr>
  </w:style>
  <w:style w:type="character" w:customStyle="1" w:styleId="PagrindinistekstasDiagrama">
    <w:name w:val="Pagrindinis tekstas Diagrama"/>
    <w:basedOn w:val="Numatytasispastraiposriftas"/>
    <w:link w:val="Pagrindinistekstas"/>
    <w:rsid w:val="00F56F4F"/>
    <w:rPr>
      <w:rFonts w:ascii="Times New Roman LT" w:eastAsia="SimSun" w:hAnsi="Times New Roman LT" w:cs="Times New Roman"/>
      <w:spacing w:val="-5"/>
      <w:sz w:val="24"/>
      <w:szCs w:val="20"/>
      <w:lang w:val="x-none"/>
    </w:rPr>
  </w:style>
  <w:style w:type="paragraph" w:styleId="Antrats">
    <w:name w:val="header"/>
    <w:basedOn w:val="prastasis"/>
    <w:link w:val="AntratsDiagrama"/>
    <w:rsid w:val="00F56F4F"/>
    <w:pPr>
      <w:tabs>
        <w:tab w:val="center" w:pos="4153"/>
        <w:tab w:val="right" w:pos="8306"/>
      </w:tabs>
    </w:pPr>
  </w:style>
  <w:style w:type="character" w:customStyle="1" w:styleId="AntratsDiagrama">
    <w:name w:val="Antraštės Diagrama"/>
    <w:basedOn w:val="Numatytasispastraiposriftas"/>
    <w:link w:val="Antrats"/>
    <w:rsid w:val="00F56F4F"/>
    <w:rPr>
      <w:rFonts w:ascii="Times New Roman" w:eastAsia="SimSun" w:hAnsi="Times New Roman" w:cs="Times New Roman"/>
      <w:sz w:val="24"/>
      <w:szCs w:val="24"/>
      <w:lang w:val="en-US"/>
    </w:rPr>
  </w:style>
  <w:style w:type="character" w:styleId="Puslapionumeris">
    <w:name w:val="page number"/>
    <w:rsid w:val="00F56F4F"/>
    <w:rPr>
      <w:rFonts w:cs="Times New Roman"/>
    </w:rPr>
  </w:style>
  <w:style w:type="paragraph" w:styleId="Puslapioinaostekstas">
    <w:name w:val="footnote text"/>
    <w:basedOn w:val="prastasis"/>
    <w:link w:val="PuslapioinaostekstasDiagrama"/>
    <w:uiPriority w:val="99"/>
    <w:semiHidden/>
    <w:unhideWhenUsed/>
    <w:rsid w:val="00F56F4F"/>
    <w:rPr>
      <w:sz w:val="20"/>
      <w:szCs w:val="20"/>
    </w:rPr>
  </w:style>
  <w:style w:type="character" w:customStyle="1" w:styleId="PuslapioinaostekstasDiagrama">
    <w:name w:val="Puslapio išnašos tekstas Diagrama"/>
    <w:basedOn w:val="Numatytasispastraiposriftas"/>
    <w:link w:val="Puslapioinaostekstas"/>
    <w:uiPriority w:val="99"/>
    <w:semiHidden/>
    <w:rsid w:val="00F56F4F"/>
    <w:rPr>
      <w:rFonts w:ascii="Times New Roman" w:eastAsia="SimSun" w:hAnsi="Times New Roman" w:cs="Times New Roman"/>
      <w:sz w:val="20"/>
      <w:szCs w:val="20"/>
      <w:lang w:val="en-US"/>
    </w:rPr>
  </w:style>
  <w:style w:type="character" w:styleId="Puslapioinaosnuoroda">
    <w:name w:val="footnote reference"/>
    <w:semiHidden/>
    <w:unhideWhenUsed/>
    <w:rsid w:val="00F56F4F"/>
    <w:rPr>
      <w:vertAlign w:val="superscript"/>
    </w:rPr>
  </w:style>
  <w:style w:type="paragraph" w:styleId="Debesliotekstas">
    <w:name w:val="Balloon Text"/>
    <w:basedOn w:val="prastasis"/>
    <w:link w:val="DebesliotekstasDiagrama"/>
    <w:uiPriority w:val="99"/>
    <w:semiHidden/>
    <w:unhideWhenUsed/>
    <w:rsid w:val="00A24D9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24D9A"/>
    <w:rPr>
      <w:rFonts w:ascii="Segoe UI" w:eastAsia="SimSun" w:hAnsi="Segoe UI" w:cs="Segoe UI"/>
      <w:sz w:val="18"/>
      <w:szCs w:val="18"/>
      <w:lang w:val="en-US"/>
    </w:rPr>
  </w:style>
  <w:style w:type="paragraph" w:styleId="Sraopastraipa">
    <w:name w:val="List Paragraph"/>
    <w:basedOn w:val="prastasis"/>
    <w:uiPriority w:val="34"/>
    <w:qFormat/>
    <w:rsid w:val="00A24D9A"/>
    <w:pPr>
      <w:ind w:left="720"/>
      <w:contextualSpacing/>
    </w:pPr>
  </w:style>
  <w:style w:type="paragraph" w:styleId="Pataisymai">
    <w:name w:val="Revision"/>
    <w:hidden/>
    <w:uiPriority w:val="99"/>
    <w:semiHidden/>
    <w:rsid w:val="00F57F7D"/>
    <w:pPr>
      <w:spacing w:after="0" w:line="240" w:lineRule="auto"/>
    </w:pPr>
    <w:rPr>
      <w:rFonts w:ascii="Times New Roman" w:eastAsia="SimSun" w:hAnsi="Times New Roman" w:cs="Times New Roman"/>
      <w:sz w:val="24"/>
      <w:szCs w:val="24"/>
      <w:lang w:val="en-US"/>
    </w:rPr>
  </w:style>
  <w:style w:type="character" w:styleId="Komentaronuoroda">
    <w:name w:val="annotation reference"/>
    <w:basedOn w:val="Numatytasispastraiposriftas"/>
    <w:uiPriority w:val="99"/>
    <w:semiHidden/>
    <w:unhideWhenUsed/>
    <w:rsid w:val="0048617B"/>
    <w:rPr>
      <w:sz w:val="16"/>
      <w:szCs w:val="16"/>
    </w:rPr>
  </w:style>
  <w:style w:type="paragraph" w:styleId="Komentarotekstas">
    <w:name w:val="annotation text"/>
    <w:basedOn w:val="prastasis"/>
    <w:link w:val="KomentarotekstasDiagrama"/>
    <w:uiPriority w:val="99"/>
    <w:semiHidden/>
    <w:unhideWhenUsed/>
    <w:rsid w:val="0048617B"/>
    <w:rPr>
      <w:sz w:val="20"/>
      <w:szCs w:val="20"/>
    </w:rPr>
  </w:style>
  <w:style w:type="character" w:customStyle="1" w:styleId="KomentarotekstasDiagrama">
    <w:name w:val="Komentaro tekstas Diagrama"/>
    <w:basedOn w:val="Numatytasispastraiposriftas"/>
    <w:link w:val="Komentarotekstas"/>
    <w:uiPriority w:val="99"/>
    <w:semiHidden/>
    <w:rsid w:val="0048617B"/>
    <w:rPr>
      <w:rFonts w:ascii="Times New Roman" w:eastAsia="SimSu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48617B"/>
    <w:rPr>
      <w:b/>
      <w:bCs/>
    </w:rPr>
  </w:style>
  <w:style w:type="character" w:customStyle="1" w:styleId="KomentarotemaDiagrama">
    <w:name w:val="Komentaro tema Diagrama"/>
    <w:basedOn w:val="KomentarotekstasDiagrama"/>
    <w:link w:val="Komentarotema"/>
    <w:uiPriority w:val="99"/>
    <w:semiHidden/>
    <w:rsid w:val="0048617B"/>
    <w:rPr>
      <w:rFonts w:ascii="Times New Roman" w:eastAsia="SimSun" w:hAnsi="Times New Roman" w:cs="Times New Roman"/>
      <w:b/>
      <w:bCs/>
      <w:sz w:val="20"/>
      <w:szCs w:val="20"/>
      <w:lang w:val="en-US"/>
    </w:rPr>
  </w:style>
  <w:style w:type="table" w:styleId="Lentelstinklelis">
    <w:name w:val="Table Grid"/>
    <w:basedOn w:val="prastojilentel"/>
    <w:uiPriority w:val="39"/>
    <w:rsid w:val="00DF429F"/>
    <w:pPr>
      <w:spacing w:after="0" w:line="240" w:lineRule="auto"/>
    </w:pPr>
    <w:rPr>
      <w:kern w:val="2"/>
      <w:sz w:val="24"/>
      <w:szCs w:val="24"/>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DEA33-E591-4C9C-9F03-366B29CDB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595</TotalTime>
  <Pages>12</Pages>
  <Words>25000</Words>
  <Characters>14251</Characters>
  <Application>Microsoft Office Word</Application>
  <DocSecurity>0</DocSecurity>
  <Lines>118</Lines>
  <Paragraphs>78</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39173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Gintaras Stankaitis</dc:creator>
  <cp:lastModifiedBy>Tomas Mataitis</cp:lastModifiedBy>
  <cp:revision>93</cp:revision>
  <dcterms:created xsi:type="dcterms:W3CDTF">2019-11-25T06:34:00Z</dcterms:created>
  <dcterms:modified xsi:type="dcterms:W3CDTF">2025-05-15T08:06:00Z</dcterms:modified>
</cp:coreProperties>
</file>